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6E9D325E" w:rsidR="0058491F" w:rsidRPr="00004D2A" w:rsidRDefault="0058491F" w:rsidP="00373438">
      <w:pPr>
        <w:rPr>
          <w:rFonts w:ascii="Verdana" w:hAnsi="Verdana"/>
          <w:b/>
        </w:rPr>
      </w:pPr>
      <w:bookmarkStart w:id="3" w:name="_Hlk152784768"/>
      <w:r w:rsidRPr="00004D2A">
        <w:rPr>
          <w:rFonts w:ascii="Verdana" w:hAnsi="Verdana"/>
          <w:b/>
        </w:rPr>
        <w:t>Minutes of the Boxley Parish Council Meeting held a</w:t>
      </w:r>
      <w:r w:rsidR="002F2356">
        <w:rPr>
          <w:rFonts w:ascii="Verdana" w:hAnsi="Verdana"/>
          <w:b/>
        </w:rPr>
        <w:t>t Beechen</w:t>
      </w:r>
      <w:r w:rsidR="005425B2">
        <w:rPr>
          <w:rFonts w:ascii="Verdana" w:hAnsi="Verdana"/>
          <w:b/>
        </w:rPr>
        <w:t xml:space="preserve"> Hall, W</w:t>
      </w:r>
      <w:r w:rsidR="002F2356">
        <w:rPr>
          <w:rFonts w:ascii="Verdana" w:hAnsi="Verdana"/>
          <w:b/>
        </w:rPr>
        <w:t>ildfell Close, Walderslade 17 July</w:t>
      </w:r>
      <w:r w:rsidRPr="00004D2A">
        <w:rPr>
          <w:rFonts w:ascii="Verdana" w:hAnsi="Verdana"/>
          <w:b/>
        </w:rPr>
        <w:t xml:space="preserve"> 202</w:t>
      </w:r>
      <w:r w:rsidR="004831E6">
        <w:rPr>
          <w:rFonts w:ascii="Verdana" w:hAnsi="Verdana"/>
          <w:b/>
        </w:rPr>
        <w:t>4</w:t>
      </w:r>
      <w:r w:rsidRPr="00004D2A">
        <w:rPr>
          <w:rFonts w:ascii="Verdana" w:hAnsi="Verdana"/>
          <w:b/>
        </w:rPr>
        <w:t>, commencing at 19:</w:t>
      </w:r>
      <w:r w:rsidR="00C93B2C" w:rsidRPr="00004D2A">
        <w:rPr>
          <w:rFonts w:ascii="Verdana" w:hAnsi="Verdana"/>
          <w:b/>
        </w:rPr>
        <w:t>30</w:t>
      </w:r>
    </w:p>
    <w:p w14:paraId="4BDCE761" w14:textId="0B587066" w:rsidR="00053646" w:rsidRDefault="00053646" w:rsidP="00053646">
      <w:pPr>
        <w:rPr>
          <w:rFonts w:ascii="Verdana" w:hAnsi="Verdana"/>
          <w:b/>
        </w:rPr>
      </w:pPr>
    </w:p>
    <w:p w14:paraId="60C7CF24" w14:textId="539A70FD" w:rsidR="0058491F" w:rsidRDefault="0058491F" w:rsidP="007E1BE0">
      <w:pPr>
        <w:rPr>
          <w:rFonts w:ascii="Verdana" w:hAnsi="Verdana"/>
          <w:snapToGrid w:val="0"/>
        </w:rPr>
      </w:pPr>
      <w:bookmarkStart w:id="4" w:name="_Hlk125455392"/>
      <w:r w:rsidRPr="00004D2A">
        <w:rPr>
          <w:rFonts w:ascii="Verdana" w:hAnsi="Verdana"/>
          <w:b/>
          <w:bCs/>
        </w:rPr>
        <w:t>Councillors Present</w:t>
      </w:r>
      <w:r w:rsidRPr="00004D2A">
        <w:rPr>
          <w:rFonts w:ascii="Verdana" w:hAnsi="Verdana"/>
        </w:rPr>
        <w:t xml:space="preserve">: </w:t>
      </w:r>
      <w:bookmarkStart w:id="5" w:name="_Hlk121908698"/>
      <w:r w:rsidRPr="00004D2A">
        <w:rPr>
          <w:rFonts w:ascii="Verdana" w:hAnsi="Verdana"/>
        </w:rPr>
        <w:t xml:space="preserve"> </w:t>
      </w:r>
      <w:bookmarkStart w:id="6" w:name="_Hlk136952304"/>
      <w:r w:rsidR="00A0691C">
        <w:rPr>
          <w:rFonts w:ascii="Verdana" w:hAnsi="Verdana"/>
        </w:rPr>
        <w:t>B Hinder</w:t>
      </w:r>
      <w:r w:rsidRPr="00004D2A">
        <w:rPr>
          <w:rFonts w:ascii="Verdana" w:hAnsi="Verdana"/>
        </w:rPr>
        <w:t xml:space="preserve"> </w:t>
      </w:r>
      <w:r w:rsidR="00171C7F">
        <w:rPr>
          <w:rFonts w:ascii="Verdana" w:hAnsi="Verdana"/>
        </w:rPr>
        <w:t xml:space="preserve">- </w:t>
      </w:r>
      <w:r w:rsidRPr="00004D2A">
        <w:rPr>
          <w:rFonts w:ascii="Verdana" w:hAnsi="Verdana"/>
        </w:rPr>
        <w:t>Chairman</w:t>
      </w:r>
      <w:r w:rsidR="006467B5" w:rsidRPr="00004D2A">
        <w:rPr>
          <w:rFonts w:ascii="Verdana" w:hAnsi="Verdana"/>
          <w:snapToGrid w:val="0"/>
        </w:rPr>
        <w:t xml:space="preserve">, </w:t>
      </w:r>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F63A2B">
        <w:rPr>
          <w:rFonts w:ascii="Verdana" w:hAnsi="Verdana"/>
          <w:snapToGrid w:val="0"/>
        </w:rPr>
        <w:t>, P Sullivan</w:t>
      </w:r>
      <w:r w:rsidR="000041AA">
        <w:rPr>
          <w:rFonts w:ascii="Verdana" w:hAnsi="Verdana"/>
          <w:snapToGrid w:val="0"/>
        </w:rPr>
        <w:t xml:space="preserve">, </w:t>
      </w:r>
      <w:r w:rsidR="00CA6F04">
        <w:rPr>
          <w:rFonts w:ascii="Verdana" w:hAnsi="Verdana"/>
          <w:snapToGrid w:val="0"/>
        </w:rPr>
        <w:t>I Davies</w:t>
      </w:r>
      <w:r w:rsidR="00C1087F">
        <w:rPr>
          <w:rFonts w:ascii="Verdana" w:hAnsi="Verdana"/>
          <w:snapToGrid w:val="0"/>
        </w:rPr>
        <w:t>, C Sheppard</w:t>
      </w:r>
      <w:r w:rsidR="00B16393">
        <w:rPr>
          <w:rFonts w:ascii="Verdana" w:hAnsi="Verdana"/>
          <w:snapToGrid w:val="0"/>
        </w:rPr>
        <w:t>,</w:t>
      </w:r>
      <w:r w:rsidR="0095375B">
        <w:rPr>
          <w:rFonts w:ascii="Verdana" w:hAnsi="Verdana"/>
          <w:snapToGrid w:val="0"/>
        </w:rPr>
        <w:t xml:space="preserve"> M Beckwith</w:t>
      </w:r>
      <w:r w:rsidR="009730CD">
        <w:rPr>
          <w:rFonts w:ascii="Verdana" w:hAnsi="Verdana"/>
          <w:snapToGrid w:val="0"/>
        </w:rPr>
        <w:t>, H Bryant</w:t>
      </w:r>
      <w:r w:rsidR="00800613">
        <w:rPr>
          <w:rFonts w:ascii="Verdana" w:hAnsi="Verdana"/>
          <w:snapToGrid w:val="0"/>
        </w:rPr>
        <w:t xml:space="preserve"> (until item 13.1)</w:t>
      </w:r>
      <w:r w:rsidR="00A0691C">
        <w:rPr>
          <w:rFonts w:ascii="Verdana" w:hAnsi="Verdana"/>
          <w:snapToGrid w:val="0"/>
        </w:rPr>
        <w:t>, J Akehurst, M Cox</w:t>
      </w:r>
      <w:r w:rsidR="002F2356">
        <w:rPr>
          <w:rFonts w:ascii="Verdana" w:hAnsi="Verdana"/>
          <w:snapToGrid w:val="0"/>
        </w:rPr>
        <w:t xml:space="preserve"> </w:t>
      </w:r>
      <w:r w:rsidR="009730CD">
        <w:rPr>
          <w:rFonts w:ascii="Verdana" w:hAnsi="Verdana"/>
          <w:snapToGrid w:val="0"/>
        </w:rPr>
        <w:t xml:space="preserve"> with</w:t>
      </w:r>
      <w:r w:rsidR="00980FF3">
        <w:rPr>
          <w:rFonts w:ascii="Verdana" w:hAnsi="Verdana"/>
          <w:snapToGrid w:val="0"/>
        </w:rPr>
        <w:t xml:space="preserve"> </w:t>
      </w:r>
      <w:r w:rsidRPr="00004D2A">
        <w:rPr>
          <w:rFonts w:ascii="Verdana" w:hAnsi="Verdana"/>
          <w:snapToGrid w:val="0"/>
        </w:rPr>
        <w:t>M</w:t>
      </w:r>
      <w:r w:rsidR="007E1BE0">
        <w:rPr>
          <w:rFonts w:ascii="Verdana" w:hAnsi="Verdana"/>
          <w:snapToGrid w:val="0"/>
        </w:rPr>
        <w:t>rs D Baylis – Parish Clerk</w:t>
      </w:r>
      <w:r w:rsidR="00BD14D9">
        <w:rPr>
          <w:rFonts w:ascii="Verdana" w:hAnsi="Verdana"/>
          <w:snapToGrid w:val="0"/>
        </w:rPr>
        <w:t xml:space="preserve"> and 1 member of the public</w:t>
      </w:r>
    </w:p>
    <w:p w14:paraId="61C17E2E" w14:textId="77777777" w:rsidR="00CF58CB" w:rsidRDefault="00CF58CB" w:rsidP="007E1BE0">
      <w:pPr>
        <w:rPr>
          <w:rFonts w:ascii="Verdana" w:hAnsi="Verdana"/>
          <w:snapToGrid w:val="0"/>
        </w:rPr>
      </w:pPr>
    </w:p>
    <w:bookmarkEnd w:id="4"/>
    <w:bookmarkEnd w:id="6"/>
    <w:bookmarkEnd w:id="5"/>
    <w:bookmarkEnd w:id="3"/>
    <w:p w14:paraId="1190F447" w14:textId="6543AA85"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7F3C4D7A" w14:textId="06DABF20" w:rsidR="00283FD3" w:rsidRPr="002F2356" w:rsidRDefault="002F2356" w:rsidP="007A2E4C">
      <w:pPr>
        <w:widowControl w:val="0"/>
        <w:ind w:left="567"/>
        <w:jc w:val="both"/>
        <w:rPr>
          <w:rFonts w:ascii="Verdana" w:hAnsi="Verdana"/>
          <w:bCs/>
          <w:iCs/>
        </w:rPr>
      </w:pPr>
      <w:r w:rsidRPr="002F2356">
        <w:rPr>
          <w:rFonts w:ascii="Verdana" w:hAnsi="Verdana"/>
          <w:bCs/>
          <w:iCs/>
        </w:rPr>
        <w:t>Cllrs Macklin, Jones, English a</w:t>
      </w:r>
      <w:r>
        <w:rPr>
          <w:rFonts w:ascii="Verdana" w:hAnsi="Verdana"/>
          <w:bCs/>
          <w:iCs/>
        </w:rPr>
        <w:t>nd Thompson</w:t>
      </w:r>
    </w:p>
    <w:p w14:paraId="1542A442" w14:textId="77777777" w:rsidR="007A2E4C" w:rsidRPr="002F2356" w:rsidRDefault="007A2E4C" w:rsidP="007A2E4C">
      <w:pPr>
        <w:widowControl w:val="0"/>
        <w:ind w:left="567"/>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13ACD091" w:rsidR="00E20D02" w:rsidRPr="00053646" w:rsidRDefault="007A2E4C"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None</w:t>
      </w:r>
    </w:p>
    <w:p w14:paraId="492A0DD2" w14:textId="77777777" w:rsidR="00CC60EC" w:rsidRPr="007A2E4C" w:rsidRDefault="00CC60EC" w:rsidP="007A2E4C">
      <w:pPr>
        <w:widowControl w:val="0"/>
        <w:jc w:val="both"/>
        <w:rPr>
          <w:rFonts w:ascii="Verdana" w:hAnsi="Verdana"/>
          <w:b/>
          <w:bCs/>
          <w:snapToGrid w:val="0"/>
        </w:rPr>
      </w:pPr>
    </w:p>
    <w:p w14:paraId="7848940E" w14:textId="06622F20" w:rsidR="00654603" w:rsidRPr="00654603" w:rsidRDefault="00654603" w:rsidP="000833ED">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4D63F370" w14:textId="63729857" w:rsidR="00654603" w:rsidRDefault="00646360" w:rsidP="00654603">
      <w:pPr>
        <w:pStyle w:val="ListParagraph"/>
        <w:widowControl w:val="0"/>
        <w:ind w:left="567"/>
        <w:jc w:val="both"/>
        <w:rPr>
          <w:rFonts w:ascii="Verdana" w:hAnsi="Verdana"/>
          <w:snapToGrid w:val="0"/>
          <w:sz w:val="20"/>
          <w:szCs w:val="20"/>
        </w:rPr>
      </w:pPr>
      <w:r>
        <w:rPr>
          <w:rFonts w:ascii="Verdana" w:hAnsi="Verdana"/>
          <w:snapToGrid w:val="0"/>
          <w:sz w:val="20"/>
          <w:szCs w:val="20"/>
        </w:rPr>
        <w:t>It was proposed by Cllr</w:t>
      </w:r>
      <w:r w:rsidR="007A2E4C">
        <w:rPr>
          <w:rFonts w:ascii="Verdana" w:hAnsi="Verdana"/>
          <w:snapToGrid w:val="0"/>
          <w:sz w:val="20"/>
          <w:szCs w:val="20"/>
        </w:rPr>
        <w:t xml:space="preserve"> </w:t>
      </w:r>
      <w:r w:rsidR="002F2356">
        <w:rPr>
          <w:rFonts w:ascii="Verdana" w:hAnsi="Verdana"/>
          <w:snapToGrid w:val="0"/>
          <w:sz w:val="20"/>
          <w:szCs w:val="20"/>
        </w:rPr>
        <w:t>B Hinder</w:t>
      </w:r>
      <w:r w:rsidR="00F67FBF">
        <w:rPr>
          <w:rFonts w:ascii="Verdana" w:hAnsi="Verdana"/>
          <w:snapToGrid w:val="0"/>
          <w:sz w:val="20"/>
          <w:szCs w:val="20"/>
        </w:rPr>
        <w:t xml:space="preserve">, seconded by Cllr </w:t>
      </w:r>
      <w:r w:rsidR="002F2356">
        <w:rPr>
          <w:rFonts w:ascii="Verdana" w:hAnsi="Verdana"/>
          <w:snapToGrid w:val="0"/>
          <w:sz w:val="20"/>
          <w:szCs w:val="20"/>
        </w:rPr>
        <w:t>A Brindle</w:t>
      </w:r>
      <w:r>
        <w:rPr>
          <w:rFonts w:ascii="Verdana" w:hAnsi="Verdana"/>
          <w:snapToGrid w:val="0"/>
          <w:sz w:val="20"/>
          <w:szCs w:val="20"/>
        </w:rPr>
        <w:t xml:space="preserve"> and all agreed that the press and public be excluded from </w:t>
      </w:r>
      <w:r w:rsidR="00C1087F">
        <w:rPr>
          <w:rFonts w:ascii="Verdana" w:hAnsi="Verdana"/>
          <w:snapToGrid w:val="0"/>
          <w:sz w:val="20"/>
          <w:szCs w:val="20"/>
        </w:rPr>
        <w:t xml:space="preserve">all </w:t>
      </w:r>
      <w:r>
        <w:rPr>
          <w:rFonts w:ascii="Verdana" w:hAnsi="Verdana"/>
          <w:snapToGrid w:val="0"/>
          <w:sz w:val="20"/>
          <w:szCs w:val="20"/>
        </w:rPr>
        <w:t>items in the Confidential Section.</w:t>
      </w:r>
    </w:p>
    <w:p w14:paraId="35CBF1F9" w14:textId="77777777" w:rsidR="00654603" w:rsidRDefault="00654603" w:rsidP="004108BF">
      <w:pPr>
        <w:widowControl w:val="0"/>
        <w:jc w:val="both"/>
        <w:rPr>
          <w:rFonts w:ascii="Verdana" w:hAnsi="Verdana"/>
          <w:snapToGrid w:val="0"/>
        </w:rPr>
      </w:pPr>
    </w:p>
    <w:p w14:paraId="5490807F" w14:textId="2E17390E"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087052">
        <w:rPr>
          <w:rFonts w:ascii="Verdana" w:hAnsi="Verdana"/>
          <w:b/>
          <w:snapToGrid w:val="0"/>
          <w:sz w:val="20"/>
          <w:szCs w:val="20"/>
        </w:rPr>
        <w:t xml:space="preserve"> </w:t>
      </w:r>
      <w:r w:rsidR="002F2356">
        <w:rPr>
          <w:rFonts w:ascii="Verdana" w:hAnsi="Verdana"/>
          <w:b/>
          <w:snapToGrid w:val="0"/>
          <w:sz w:val="20"/>
          <w:szCs w:val="20"/>
        </w:rPr>
        <w:t>5 June</w:t>
      </w:r>
      <w:r w:rsidR="0095375B">
        <w:rPr>
          <w:rFonts w:ascii="Verdana" w:hAnsi="Verdana"/>
          <w:b/>
          <w:snapToGrid w:val="0"/>
          <w:sz w:val="20"/>
          <w:szCs w:val="20"/>
        </w:rPr>
        <w:t xml:space="preserve"> 2024</w:t>
      </w:r>
    </w:p>
    <w:p w14:paraId="469E5A8F" w14:textId="28C4F0BD" w:rsidR="00C90A71" w:rsidRPr="00004D2A" w:rsidRDefault="00B72923" w:rsidP="00B72923">
      <w:pPr>
        <w:pStyle w:val="ListParagraph"/>
        <w:widowControl w:val="0"/>
        <w:tabs>
          <w:tab w:val="left" w:pos="8789"/>
        </w:tabs>
        <w:ind w:left="567"/>
        <w:jc w:val="both"/>
        <w:rPr>
          <w:rFonts w:ascii="Verdana" w:hAnsi="Verdana"/>
          <w:snapToGrid w:val="0"/>
          <w:sz w:val="20"/>
          <w:szCs w:val="20"/>
        </w:rPr>
      </w:pPr>
      <w:r w:rsidRPr="00004D2A">
        <w:rPr>
          <w:rFonts w:ascii="Verdana" w:hAnsi="Verdana"/>
          <w:snapToGrid w:val="0"/>
          <w:sz w:val="20"/>
          <w:szCs w:val="20"/>
        </w:rPr>
        <w:t>All agreed</w:t>
      </w:r>
      <w:r w:rsidR="0095375B">
        <w:rPr>
          <w:rFonts w:ascii="Verdana" w:hAnsi="Verdana"/>
          <w:snapToGrid w:val="0"/>
          <w:sz w:val="20"/>
          <w:szCs w:val="20"/>
        </w:rPr>
        <w:t>.</w:t>
      </w:r>
    </w:p>
    <w:p w14:paraId="4405094C" w14:textId="77777777" w:rsidR="00C90A71" w:rsidRPr="00004D2A" w:rsidRDefault="00C90A71" w:rsidP="00CB6F61">
      <w:pPr>
        <w:pStyle w:val="ListParagraph"/>
        <w:widowControl w:val="0"/>
        <w:ind w:left="567"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77C522E6" w14:textId="75054864" w:rsidR="00BD14D9" w:rsidRPr="008B7B8A" w:rsidRDefault="002F2356" w:rsidP="008B7B8A">
      <w:pPr>
        <w:widowControl w:val="0"/>
        <w:ind w:left="567"/>
        <w:jc w:val="both"/>
        <w:rPr>
          <w:rFonts w:ascii="Verdana" w:hAnsi="Verdana"/>
          <w:snapToGrid w:val="0"/>
        </w:rPr>
      </w:pPr>
      <w:r>
        <w:rPr>
          <w:rFonts w:ascii="Verdana" w:hAnsi="Verdana"/>
          <w:snapToGrid w:val="0"/>
        </w:rPr>
        <w:t>None raised</w:t>
      </w:r>
      <w:r w:rsidR="00BD14D9">
        <w:rPr>
          <w:rFonts w:ascii="Verdana" w:hAnsi="Verdana"/>
          <w:snapToGrid w:val="0"/>
        </w:rPr>
        <w:t>.</w:t>
      </w:r>
    </w:p>
    <w:p w14:paraId="45815CC0" w14:textId="77777777" w:rsidR="00FF1EB0" w:rsidRPr="008B7B8A" w:rsidRDefault="00FF1EB0" w:rsidP="00FF1EB0">
      <w:pPr>
        <w:widowControl w:val="0"/>
        <w:ind w:left="567"/>
        <w:jc w:val="both"/>
        <w:rPr>
          <w:rFonts w:ascii="Verdana" w:hAnsi="Verdana"/>
          <w:snapToGrid w:val="0"/>
        </w:rPr>
      </w:pPr>
    </w:p>
    <w:p w14:paraId="597B94C9" w14:textId="0F8851C8" w:rsidR="002F2356" w:rsidRPr="002F2356" w:rsidRDefault="002F2356" w:rsidP="000833ED">
      <w:pPr>
        <w:pStyle w:val="ListParagraph"/>
        <w:widowControl w:val="0"/>
        <w:numPr>
          <w:ilvl w:val="0"/>
          <w:numId w:val="5"/>
        </w:numPr>
        <w:ind w:left="567" w:hanging="567"/>
        <w:jc w:val="both"/>
        <w:rPr>
          <w:rFonts w:ascii="Verdana" w:hAnsi="Verdana"/>
          <w:b/>
          <w:bCs/>
          <w:snapToGrid w:val="0"/>
          <w:sz w:val="20"/>
          <w:szCs w:val="20"/>
        </w:rPr>
      </w:pPr>
      <w:r w:rsidRPr="002F2356">
        <w:rPr>
          <w:rFonts w:ascii="Verdana" w:hAnsi="Verdana"/>
          <w:b/>
          <w:bCs/>
          <w:snapToGrid w:val="0"/>
          <w:sz w:val="20"/>
          <w:szCs w:val="20"/>
        </w:rPr>
        <w:t>Co-option of a new Councillor</w:t>
      </w:r>
    </w:p>
    <w:p w14:paraId="16984060" w14:textId="36FB72C9" w:rsidR="002F2356" w:rsidRDefault="002F2356" w:rsidP="002F2356">
      <w:pPr>
        <w:pStyle w:val="ListParagraph"/>
        <w:widowControl w:val="0"/>
        <w:ind w:left="567"/>
        <w:jc w:val="both"/>
        <w:rPr>
          <w:rFonts w:ascii="Verdana" w:hAnsi="Verdana"/>
          <w:snapToGrid w:val="0"/>
          <w:sz w:val="20"/>
          <w:szCs w:val="20"/>
        </w:rPr>
      </w:pPr>
      <w:r>
        <w:rPr>
          <w:rFonts w:ascii="Verdana" w:hAnsi="Verdana"/>
          <w:snapToGrid w:val="0"/>
          <w:sz w:val="20"/>
          <w:szCs w:val="20"/>
        </w:rPr>
        <w:t>There were 2 candidates for co-option.  One was not present at the meeting.  A vote was taken and Alan Adams who had the majority vote was duly co-opted as a Councillor for Boxley Parish Council’s Grove Green Ward.  He signed his Declaration of Acceptance of Office.  The Clerk would meet with him the following week to go through all the other paperwork and Councillor Information Folder.</w:t>
      </w:r>
    </w:p>
    <w:p w14:paraId="610D6930" w14:textId="77777777" w:rsidR="002F2356" w:rsidRPr="002F2356" w:rsidRDefault="002F2356" w:rsidP="002F2356">
      <w:pPr>
        <w:pStyle w:val="ListParagraph"/>
        <w:widowControl w:val="0"/>
        <w:ind w:left="567"/>
        <w:jc w:val="both"/>
        <w:rPr>
          <w:rFonts w:ascii="Verdana" w:hAnsi="Verdana"/>
          <w:snapToGrid w:val="0"/>
          <w:sz w:val="20"/>
          <w:szCs w:val="20"/>
        </w:rPr>
      </w:pPr>
    </w:p>
    <w:p w14:paraId="1963A6A6" w14:textId="25A22BEB"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178ECEC9" w:rsidR="00C90A71" w:rsidRPr="00004D2A" w:rsidRDefault="00525C94"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4202A7">
        <w:rPr>
          <w:rFonts w:ascii="Verdana" w:hAnsi="Verdana" w:cs="Arial"/>
          <w:bCs/>
          <w:iCs/>
          <w:sz w:val="20"/>
          <w:szCs w:val="20"/>
        </w:rPr>
        <w:t>.</w:t>
      </w:r>
      <w:r>
        <w:rPr>
          <w:rFonts w:ascii="Verdana" w:hAnsi="Verdana" w:cs="Arial"/>
          <w:bCs/>
          <w:iCs/>
          <w:sz w:val="20"/>
          <w:szCs w:val="20"/>
        </w:rPr>
        <w:t xml:space="preserve">  </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8C0C38C" w14:textId="4D8563D5" w:rsidR="00FF1EB0" w:rsidRDefault="00CF58CB" w:rsidP="002F2356">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r>
        <w:rPr>
          <w:rFonts w:ascii="Verdana" w:hAnsi="Verdana"/>
          <w:b/>
          <w:snapToGrid w:val="0"/>
        </w:rPr>
        <w:t>with regard to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000B75A2" w14:textId="60F3EAB0" w:rsidR="00BD14D9" w:rsidRDefault="002F2356" w:rsidP="00CB6F61">
      <w:pPr>
        <w:widowControl w:val="0"/>
        <w:ind w:left="567" w:hanging="567"/>
        <w:jc w:val="both"/>
        <w:rPr>
          <w:rFonts w:ascii="Verdana" w:hAnsi="Verdana"/>
          <w:snapToGrid w:val="0"/>
        </w:rPr>
      </w:pPr>
      <w:r>
        <w:rPr>
          <w:rFonts w:ascii="Verdana" w:hAnsi="Verdana"/>
          <w:snapToGrid w:val="0"/>
        </w:rPr>
        <w:t>There were no members of the public present.</w:t>
      </w:r>
    </w:p>
    <w:p w14:paraId="17556E3D" w14:textId="77777777" w:rsidR="002F2356" w:rsidRDefault="002F2356"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0C5C3A51" w14:textId="78D1936F" w:rsidR="00A00633" w:rsidRDefault="00FF50F9" w:rsidP="00CB6F61">
      <w:pPr>
        <w:widowControl w:val="0"/>
        <w:ind w:left="567" w:hanging="567"/>
        <w:jc w:val="both"/>
        <w:rPr>
          <w:rFonts w:ascii="Verdana" w:hAnsi="Verdana"/>
        </w:rPr>
      </w:pPr>
      <w:r w:rsidRPr="00004D2A">
        <w:rPr>
          <w:rFonts w:ascii="Verdana" w:hAnsi="Verdana"/>
        </w:rPr>
        <w:tab/>
      </w:r>
      <w:r w:rsidR="00A00633" w:rsidRPr="00004D2A">
        <w:rPr>
          <w:rFonts w:ascii="Verdana" w:hAnsi="Verdana"/>
        </w:rPr>
        <w:t>The following have been previously circulated:</w:t>
      </w:r>
    </w:p>
    <w:p w14:paraId="1B07439E" w14:textId="77777777" w:rsidR="00826A66" w:rsidRPr="00004D2A" w:rsidRDefault="00826A66" w:rsidP="00CB6F61">
      <w:pPr>
        <w:widowControl w:val="0"/>
        <w:ind w:left="567" w:hanging="567"/>
        <w:jc w:val="both"/>
        <w:rPr>
          <w:rFonts w:ascii="Verdana" w:hAnsi="Verdana"/>
        </w:rPr>
      </w:pPr>
    </w:p>
    <w:p w14:paraId="560D32CB" w14:textId="0AF50D40" w:rsidR="00294D0D" w:rsidRDefault="00131532" w:rsidP="00BB7BB1">
      <w:pPr>
        <w:widowControl w:val="0"/>
        <w:ind w:left="567" w:hanging="567"/>
        <w:jc w:val="both"/>
        <w:rPr>
          <w:rFonts w:ascii="Verdana" w:hAnsi="Verdana"/>
        </w:rPr>
      </w:pPr>
      <w:r>
        <w:rPr>
          <w:rFonts w:ascii="Verdana" w:hAnsi="Verdana"/>
        </w:rPr>
        <w:t>8</w:t>
      </w:r>
      <w:r w:rsidR="00FD7421" w:rsidRPr="00FE3C1B">
        <w:rPr>
          <w:rFonts w:ascii="Verdana" w:hAnsi="Verdana"/>
        </w:rPr>
        <w:t>.1</w:t>
      </w:r>
      <w:r w:rsidR="003A4245">
        <w:rPr>
          <w:rFonts w:ascii="Verdana" w:hAnsi="Verdana"/>
        </w:rPr>
        <w:tab/>
      </w:r>
      <w:r w:rsidR="001C4320">
        <w:rPr>
          <w:rFonts w:ascii="Verdana" w:hAnsi="Verdana"/>
          <w:b/>
          <w:bCs/>
        </w:rPr>
        <w:t xml:space="preserve">Finance and General Purposes Committee </w:t>
      </w:r>
      <w:r w:rsidR="002F2356">
        <w:rPr>
          <w:rFonts w:ascii="Verdana" w:hAnsi="Verdana"/>
          <w:b/>
          <w:bCs/>
        </w:rPr>
        <w:t>1 July</w:t>
      </w:r>
      <w:r>
        <w:rPr>
          <w:rFonts w:ascii="Verdana" w:hAnsi="Verdana"/>
          <w:b/>
          <w:bCs/>
        </w:rPr>
        <w:t xml:space="preserve"> </w:t>
      </w:r>
      <w:r w:rsidR="001C4320">
        <w:rPr>
          <w:rFonts w:ascii="Verdana" w:hAnsi="Verdana"/>
          <w:b/>
          <w:bCs/>
        </w:rPr>
        <w:t>2024</w:t>
      </w:r>
    </w:p>
    <w:p w14:paraId="6C2229D0" w14:textId="6AE0D8D3" w:rsidR="008176BA" w:rsidRDefault="008176BA" w:rsidP="00BB7BB1">
      <w:pPr>
        <w:widowControl w:val="0"/>
        <w:ind w:left="567" w:hanging="567"/>
        <w:jc w:val="both"/>
        <w:rPr>
          <w:rFonts w:ascii="Verdana" w:hAnsi="Verdana"/>
        </w:rPr>
      </w:pPr>
      <w:r>
        <w:rPr>
          <w:rFonts w:ascii="Verdana" w:hAnsi="Verdana"/>
        </w:rPr>
        <w:tab/>
        <w:t>Noted</w:t>
      </w:r>
    </w:p>
    <w:p w14:paraId="5E76F8BA" w14:textId="2BBC9564" w:rsidR="00131532" w:rsidRDefault="00131532" w:rsidP="00BB7BB1">
      <w:pPr>
        <w:widowControl w:val="0"/>
        <w:ind w:left="567" w:hanging="567"/>
        <w:jc w:val="both"/>
        <w:rPr>
          <w:rFonts w:ascii="Verdana" w:hAnsi="Verdana"/>
          <w:b/>
          <w:bCs/>
        </w:rPr>
      </w:pPr>
      <w:r>
        <w:rPr>
          <w:rFonts w:ascii="Verdana" w:hAnsi="Verdana"/>
        </w:rPr>
        <w:t>8.3</w:t>
      </w:r>
      <w:r>
        <w:rPr>
          <w:rFonts w:ascii="Verdana" w:hAnsi="Verdana"/>
        </w:rPr>
        <w:tab/>
      </w:r>
      <w:r w:rsidRPr="00131532">
        <w:rPr>
          <w:rFonts w:ascii="Verdana" w:hAnsi="Verdana"/>
          <w:b/>
          <w:bCs/>
        </w:rPr>
        <w:t xml:space="preserve">Estates Committee Meeting </w:t>
      </w:r>
      <w:r w:rsidR="002F2356">
        <w:rPr>
          <w:rFonts w:ascii="Verdana" w:hAnsi="Verdana"/>
          <w:b/>
          <w:bCs/>
        </w:rPr>
        <w:t>1 July</w:t>
      </w:r>
      <w:r w:rsidRPr="00131532">
        <w:rPr>
          <w:rFonts w:ascii="Verdana" w:hAnsi="Verdana"/>
          <w:b/>
          <w:bCs/>
        </w:rPr>
        <w:t xml:space="preserve"> 2024</w:t>
      </w:r>
    </w:p>
    <w:p w14:paraId="744171FD" w14:textId="72971B3F" w:rsidR="00131532" w:rsidRDefault="00131532" w:rsidP="00131532">
      <w:pPr>
        <w:widowControl w:val="0"/>
        <w:ind w:left="567"/>
        <w:jc w:val="both"/>
        <w:rPr>
          <w:rFonts w:ascii="Verdana" w:hAnsi="Verdana"/>
        </w:rPr>
      </w:pPr>
      <w:r>
        <w:rPr>
          <w:rFonts w:ascii="Verdana" w:hAnsi="Verdana"/>
        </w:rPr>
        <w:t xml:space="preserve">Noted </w:t>
      </w:r>
    </w:p>
    <w:p w14:paraId="36126A6F" w14:textId="77777777" w:rsidR="002A7CFD" w:rsidRDefault="002A7CFD" w:rsidP="00BB7BB1">
      <w:pPr>
        <w:widowControl w:val="0"/>
        <w:ind w:left="567" w:hanging="567"/>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610E55A" w14:textId="0462BA77" w:rsidR="008B7B8A" w:rsidRDefault="00B936BC" w:rsidP="00283FD3">
      <w:pPr>
        <w:widowControl w:val="0"/>
        <w:ind w:left="567" w:hanging="567"/>
        <w:jc w:val="both"/>
        <w:rPr>
          <w:rFonts w:ascii="Verdana" w:hAnsi="Verdana"/>
          <w:snapToGrid w:val="0"/>
        </w:rPr>
      </w:pPr>
      <w:r>
        <w:rPr>
          <w:rFonts w:ascii="Verdana" w:hAnsi="Verdana"/>
          <w:snapToGrid w:val="0"/>
        </w:rPr>
        <w:t>9</w:t>
      </w:r>
      <w:r w:rsidR="008B7B8A">
        <w:rPr>
          <w:rFonts w:ascii="Verdana" w:hAnsi="Verdana"/>
          <w:snapToGrid w:val="0"/>
        </w:rPr>
        <w:t>.</w:t>
      </w:r>
      <w:r w:rsidR="001C4320">
        <w:rPr>
          <w:rFonts w:ascii="Verdana" w:hAnsi="Verdana"/>
          <w:snapToGrid w:val="0"/>
        </w:rPr>
        <w:t>1</w:t>
      </w:r>
      <w:r w:rsidR="008B7B8A">
        <w:rPr>
          <w:rFonts w:ascii="Verdana" w:hAnsi="Verdana"/>
          <w:snapToGrid w:val="0"/>
        </w:rPr>
        <w:tab/>
      </w:r>
      <w:r w:rsidR="008B7B8A"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17766CBD" w:rsidR="001C4320" w:rsidRDefault="00B936BC" w:rsidP="001C4320">
      <w:pPr>
        <w:widowControl w:val="0"/>
        <w:ind w:left="567" w:hanging="567"/>
        <w:jc w:val="both"/>
        <w:rPr>
          <w:rFonts w:ascii="Verdana" w:hAnsi="Verdana"/>
          <w:snapToGrid w:val="0"/>
        </w:rPr>
      </w:pPr>
      <w:r>
        <w:rPr>
          <w:rFonts w:ascii="Verdana" w:hAnsi="Verdana"/>
          <w:snapToGrid w:val="0"/>
        </w:rPr>
        <w:t>9</w:t>
      </w:r>
      <w:r w:rsidR="00525C94">
        <w:rPr>
          <w:rFonts w:ascii="Verdana" w:hAnsi="Verdana"/>
          <w:snapToGrid w:val="0"/>
        </w:rPr>
        <w:t>.</w:t>
      </w:r>
      <w:r w:rsidR="001C4320">
        <w:rPr>
          <w:rFonts w:ascii="Verdana" w:hAnsi="Verdana"/>
          <w:snapToGrid w:val="0"/>
        </w:rPr>
        <w:t>2</w:t>
      </w:r>
      <w:r w:rsidR="001C4320">
        <w:rPr>
          <w:rFonts w:ascii="Verdana" w:hAnsi="Verdana"/>
          <w:snapToGrid w:val="0"/>
        </w:rPr>
        <w:tab/>
      </w:r>
      <w:r w:rsidR="001C4320" w:rsidRPr="001C4320">
        <w:rPr>
          <w:rFonts w:ascii="Verdana" w:hAnsi="Verdana"/>
          <w:b/>
          <w:bCs/>
          <w:snapToGrid w:val="0"/>
        </w:rPr>
        <w:t>Finance General</w:t>
      </w:r>
      <w:r w:rsidR="008B7B8A">
        <w:rPr>
          <w:rFonts w:ascii="Verdana" w:hAnsi="Verdana"/>
          <w:snapToGrid w:val="0"/>
        </w:rPr>
        <w:tab/>
      </w:r>
    </w:p>
    <w:p w14:paraId="4DB10D90" w14:textId="5E62CF6C" w:rsidR="008B7B8A" w:rsidRDefault="001C4320" w:rsidP="00283FD3">
      <w:pPr>
        <w:widowControl w:val="0"/>
        <w:ind w:left="567" w:hanging="567"/>
        <w:jc w:val="both"/>
        <w:rPr>
          <w:rFonts w:ascii="Verdana" w:hAnsi="Verdana"/>
          <w:snapToGrid w:val="0"/>
        </w:rPr>
      </w:pPr>
      <w:r>
        <w:rPr>
          <w:rFonts w:ascii="Verdana" w:hAnsi="Verdana"/>
          <w:snapToGrid w:val="0"/>
        </w:rPr>
        <w:tab/>
        <w:t xml:space="preserve">The Clerk </w:t>
      </w:r>
      <w:r w:rsidR="0042212B">
        <w:rPr>
          <w:rFonts w:ascii="Verdana" w:hAnsi="Verdana"/>
          <w:snapToGrid w:val="0"/>
        </w:rPr>
        <w:t>gave an update on the Barclays situation.  It was agreed that the Clerk would make an appointment with the Manager of the Maidstone Branch for herself and Cllrs Hinder and Brindle.</w:t>
      </w:r>
      <w:r w:rsidR="00B936BC">
        <w:rPr>
          <w:rFonts w:ascii="Verdana" w:hAnsi="Verdana"/>
          <w:snapToGrid w:val="0"/>
        </w:rPr>
        <w:t xml:space="preserve">  The Clerk was also to email the Managing Director of Barclays,  Matt Hammerstein.</w:t>
      </w:r>
    </w:p>
    <w:p w14:paraId="3B42A4CA" w14:textId="77777777" w:rsidR="00131532" w:rsidRDefault="00131532" w:rsidP="00283FD3">
      <w:pPr>
        <w:widowControl w:val="0"/>
        <w:ind w:left="567" w:hanging="567"/>
        <w:jc w:val="both"/>
        <w:rPr>
          <w:rFonts w:ascii="Verdana" w:hAnsi="Verdana"/>
          <w:snapToGrid w:val="0"/>
        </w:rPr>
      </w:pPr>
    </w:p>
    <w:p w14:paraId="377896BA" w14:textId="726BC6C1" w:rsidR="00131532" w:rsidRDefault="00B936BC" w:rsidP="00283FD3">
      <w:pPr>
        <w:widowControl w:val="0"/>
        <w:ind w:left="567" w:hanging="567"/>
        <w:jc w:val="both"/>
        <w:rPr>
          <w:rFonts w:ascii="Verdana" w:hAnsi="Verdana"/>
          <w:snapToGrid w:val="0"/>
        </w:rPr>
      </w:pPr>
      <w:r>
        <w:rPr>
          <w:rFonts w:ascii="Verdana" w:hAnsi="Verdana"/>
          <w:snapToGrid w:val="0"/>
        </w:rPr>
        <w:t>9</w:t>
      </w:r>
      <w:r w:rsidR="00131532">
        <w:rPr>
          <w:rFonts w:ascii="Verdana" w:hAnsi="Verdana"/>
          <w:snapToGrid w:val="0"/>
        </w:rPr>
        <w:t>.3</w:t>
      </w:r>
      <w:r w:rsidR="00131532">
        <w:rPr>
          <w:rFonts w:ascii="Verdana" w:hAnsi="Verdana"/>
          <w:snapToGrid w:val="0"/>
        </w:rPr>
        <w:tab/>
      </w:r>
      <w:r w:rsidR="00131532" w:rsidRPr="00131532">
        <w:rPr>
          <w:rFonts w:ascii="Verdana" w:hAnsi="Verdana"/>
          <w:b/>
          <w:bCs/>
          <w:snapToGrid w:val="0"/>
        </w:rPr>
        <w:t>Receipts and Payments</w:t>
      </w:r>
      <w:r w:rsidR="00131532">
        <w:rPr>
          <w:rFonts w:ascii="Verdana" w:hAnsi="Verdana"/>
          <w:b/>
          <w:bCs/>
          <w:snapToGrid w:val="0"/>
        </w:rPr>
        <w:t xml:space="preserve"> – 1-</w:t>
      </w:r>
      <w:r w:rsidR="00525C94">
        <w:rPr>
          <w:rFonts w:ascii="Verdana" w:hAnsi="Verdana"/>
          <w:b/>
          <w:bCs/>
          <w:snapToGrid w:val="0"/>
        </w:rPr>
        <w:t>30</w:t>
      </w:r>
      <w:r w:rsidR="00131532">
        <w:rPr>
          <w:rFonts w:ascii="Verdana" w:hAnsi="Verdana"/>
          <w:b/>
          <w:bCs/>
          <w:snapToGrid w:val="0"/>
        </w:rPr>
        <w:t xml:space="preserve"> </w:t>
      </w:r>
      <w:r>
        <w:rPr>
          <w:rFonts w:ascii="Verdana" w:hAnsi="Verdana"/>
          <w:b/>
          <w:bCs/>
          <w:snapToGrid w:val="0"/>
        </w:rPr>
        <w:t>June</w:t>
      </w:r>
      <w:r w:rsidR="00131532">
        <w:rPr>
          <w:rFonts w:ascii="Verdana" w:hAnsi="Verdana"/>
          <w:b/>
          <w:bCs/>
          <w:snapToGrid w:val="0"/>
        </w:rPr>
        <w:t xml:space="preserve"> 2024</w:t>
      </w:r>
    </w:p>
    <w:p w14:paraId="77615C22" w14:textId="7049E33C" w:rsidR="00131532" w:rsidRDefault="00131532" w:rsidP="00283FD3">
      <w:pPr>
        <w:widowControl w:val="0"/>
        <w:ind w:left="567" w:hanging="567"/>
        <w:jc w:val="both"/>
        <w:rPr>
          <w:rFonts w:ascii="Verdana" w:hAnsi="Verdana"/>
          <w:snapToGrid w:val="0"/>
        </w:rPr>
      </w:pPr>
      <w:r>
        <w:rPr>
          <w:rFonts w:ascii="Verdana" w:hAnsi="Verdana"/>
          <w:snapToGrid w:val="0"/>
        </w:rPr>
        <w:tab/>
        <w:t xml:space="preserve">Report noted.  </w:t>
      </w:r>
    </w:p>
    <w:p w14:paraId="0E4275DB" w14:textId="77777777" w:rsidR="00131532" w:rsidRDefault="00131532" w:rsidP="00283FD3">
      <w:pPr>
        <w:widowControl w:val="0"/>
        <w:ind w:left="567" w:hanging="567"/>
        <w:jc w:val="both"/>
        <w:rPr>
          <w:rFonts w:ascii="Verdana" w:hAnsi="Verdana"/>
          <w:snapToGrid w:val="0"/>
        </w:rPr>
      </w:pPr>
    </w:p>
    <w:p w14:paraId="5A88CCF1" w14:textId="1E9645B3" w:rsidR="004009FE" w:rsidRPr="0037450F"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2CFBB2AB" w14:textId="4DD2DF8B" w:rsidR="00C15BFC" w:rsidRPr="00C15BFC" w:rsidRDefault="00B936BC" w:rsidP="00C15BFC">
      <w:pPr>
        <w:pStyle w:val="ListParagraph"/>
        <w:widowControl w:val="0"/>
        <w:ind w:left="644"/>
        <w:jc w:val="both"/>
        <w:rPr>
          <w:rFonts w:ascii="Verdana" w:hAnsi="Verdana"/>
          <w:bCs/>
          <w:snapToGrid w:val="0"/>
          <w:sz w:val="20"/>
          <w:szCs w:val="20"/>
        </w:rPr>
      </w:pPr>
      <w:bookmarkStart w:id="7" w:name="_Hlk518635836"/>
      <w:r>
        <w:rPr>
          <w:rFonts w:ascii="Verdana" w:hAnsi="Verdana"/>
          <w:bCs/>
          <w:snapToGrid w:val="0"/>
          <w:sz w:val="20"/>
          <w:szCs w:val="20"/>
        </w:rPr>
        <w:t>None on this Agenda</w:t>
      </w:r>
      <w:r w:rsidR="00AC7B63">
        <w:rPr>
          <w:rFonts w:ascii="Verdana" w:hAnsi="Verdana"/>
          <w:bCs/>
          <w:snapToGrid w:val="0"/>
          <w:sz w:val="20"/>
          <w:szCs w:val="20"/>
        </w:rPr>
        <w:t>.</w:t>
      </w:r>
    </w:p>
    <w:p w14:paraId="532899BF" w14:textId="6E1541D1" w:rsidR="00F55899" w:rsidRPr="00AC7B63" w:rsidRDefault="00F55899" w:rsidP="00AC7B63">
      <w:pPr>
        <w:widowControl w:val="0"/>
        <w:jc w:val="both"/>
        <w:rPr>
          <w:rFonts w:ascii="Verdana" w:hAnsi="Verdana"/>
          <w:b/>
          <w:snapToGrid w:val="0"/>
        </w:rPr>
      </w:pPr>
    </w:p>
    <w:p w14:paraId="099A580E" w14:textId="4ACCEA0A" w:rsidR="00DC31FD" w:rsidRPr="00C15BFC" w:rsidRDefault="008A5429"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sidRPr="00C15BFC">
        <w:rPr>
          <w:rFonts w:ascii="Verdana" w:hAnsi="Verdana"/>
          <w:b/>
          <w:snapToGrid w:val="0"/>
          <w:sz w:val="20"/>
          <w:szCs w:val="20"/>
        </w:rPr>
        <w:t xml:space="preserve">Reports from </w:t>
      </w:r>
      <w:r w:rsidR="004648E4" w:rsidRPr="00C15BFC">
        <w:rPr>
          <w:rFonts w:ascii="Verdana" w:hAnsi="Verdana"/>
          <w:b/>
          <w:snapToGrid w:val="0"/>
          <w:sz w:val="20"/>
          <w:szCs w:val="20"/>
        </w:rPr>
        <w:t xml:space="preserve">Boxley Parish </w:t>
      </w:r>
      <w:r w:rsidR="00DC0363" w:rsidRPr="00C15BFC">
        <w:rPr>
          <w:rFonts w:ascii="Verdana" w:hAnsi="Verdana"/>
          <w:b/>
          <w:snapToGrid w:val="0"/>
          <w:sz w:val="20"/>
          <w:szCs w:val="20"/>
        </w:rPr>
        <w:t>C</w:t>
      </w:r>
      <w:r w:rsidRPr="00C15BFC">
        <w:rPr>
          <w:rFonts w:ascii="Verdana" w:hAnsi="Verdana"/>
          <w:b/>
          <w:snapToGrid w:val="0"/>
          <w:sz w:val="20"/>
          <w:szCs w:val="20"/>
        </w:rPr>
        <w:t>ouncillors/</w:t>
      </w:r>
      <w:r w:rsidR="00DC31FD" w:rsidRPr="00C15BFC">
        <w:rPr>
          <w:rFonts w:ascii="Verdana" w:hAnsi="Verdana"/>
          <w:b/>
          <w:snapToGrid w:val="0"/>
          <w:sz w:val="20"/>
          <w:szCs w:val="20"/>
        </w:rPr>
        <w:t>O</w:t>
      </w:r>
      <w:r w:rsidRPr="00C15BFC">
        <w:rPr>
          <w:rFonts w:ascii="Verdana" w:hAnsi="Verdana"/>
          <w:b/>
          <w:snapToGrid w:val="0"/>
          <w:sz w:val="20"/>
          <w:szCs w:val="20"/>
        </w:rPr>
        <w:t>ffice</w:t>
      </w:r>
      <w:bookmarkEnd w:id="7"/>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3B431591"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0488D">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7CB46503" w:rsidR="004648E4" w:rsidRPr="004648E4" w:rsidRDefault="00B936BC"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Report noted</w:t>
      </w:r>
      <w:r w:rsidR="00AC7B63">
        <w:rPr>
          <w:rFonts w:ascii="Verdana" w:hAnsi="Verdana"/>
          <w:bCs/>
          <w:snapToGrid w:val="0"/>
          <w:color w:val="auto"/>
          <w:sz w:val="20"/>
          <w:szCs w:val="20"/>
          <w:lang w:val="en-GB"/>
        </w:rPr>
        <w:t>.</w:t>
      </w:r>
      <w:r>
        <w:rPr>
          <w:rFonts w:ascii="Verdana" w:hAnsi="Verdana"/>
          <w:bCs/>
          <w:snapToGrid w:val="0"/>
          <w:color w:val="auto"/>
          <w:sz w:val="20"/>
          <w:szCs w:val="20"/>
          <w:lang w:val="en-GB"/>
        </w:rPr>
        <w:t xml:space="preserve">  Cllr </w:t>
      </w:r>
      <w:r w:rsidR="002769E2">
        <w:rPr>
          <w:rFonts w:ascii="Verdana" w:hAnsi="Verdana"/>
          <w:bCs/>
          <w:snapToGrid w:val="0"/>
          <w:color w:val="auto"/>
          <w:sz w:val="20"/>
          <w:szCs w:val="20"/>
          <w:lang w:val="en-GB"/>
        </w:rPr>
        <w:t>Sheppard</w:t>
      </w:r>
      <w:r>
        <w:rPr>
          <w:rFonts w:ascii="Verdana" w:hAnsi="Verdana"/>
          <w:bCs/>
          <w:snapToGrid w:val="0"/>
          <w:color w:val="auto"/>
          <w:sz w:val="20"/>
          <w:szCs w:val="20"/>
          <w:lang w:val="en-GB"/>
        </w:rPr>
        <w:t xml:space="preserve"> thanked the office staff for their work </w:t>
      </w:r>
      <w:r w:rsidR="002769E2">
        <w:rPr>
          <w:rFonts w:ascii="Verdana" w:hAnsi="Verdana"/>
          <w:bCs/>
          <w:snapToGrid w:val="0"/>
          <w:color w:val="auto"/>
          <w:sz w:val="20"/>
          <w:szCs w:val="20"/>
          <w:lang w:val="en-GB"/>
        </w:rPr>
        <w:t>in organising</w:t>
      </w:r>
      <w:r w:rsidR="007352D8">
        <w:rPr>
          <w:rFonts w:ascii="Verdana" w:hAnsi="Verdana"/>
          <w:bCs/>
          <w:snapToGrid w:val="0"/>
          <w:color w:val="auto"/>
          <w:sz w:val="20"/>
          <w:szCs w:val="20"/>
          <w:lang w:val="en-GB"/>
        </w:rPr>
        <w:t xml:space="preserve"> Cllr Vic Davies </w:t>
      </w:r>
      <w:r w:rsidR="001F4F31">
        <w:rPr>
          <w:rFonts w:ascii="Verdana" w:hAnsi="Verdana"/>
          <w:bCs/>
          <w:snapToGrid w:val="0"/>
          <w:color w:val="auto"/>
          <w:sz w:val="20"/>
          <w:szCs w:val="20"/>
          <w:lang w:val="en-GB"/>
        </w:rPr>
        <w:t>retirement party held on the 12 July at Grove Green Village Hall.</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4FE670DE"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0488D">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2C8C0233" w14:textId="6AE64DA4" w:rsidR="00870A21" w:rsidRDefault="002769E2" w:rsidP="006D00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Brindle reported that she had attended the KALC quarterly Parish Liaison Committee meeting</w:t>
      </w:r>
      <w:r w:rsidR="00870A21">
        <w:rPr>
          <w:rFonts w:ascii="Verdana" w:hAnsi="Verdana"/>
          <w:bCs/>
          <w:snapToGrid w:val="0"/>
          <w:color w:val="auto"/>
          <w:sz w:val="20"/>
          <w:szCs w:val="20"/>
          <w:lang w:val="en-GB"/>
        </w:rPr>
        <w:t>.</w:t>
      </w:r>
      <w:r>
        <w:rPr>
          <w:rFonts w:ascii="Verdana" w:hAnsi="Verdana"/>
          <w:bCs/>
          <w:snapToGrid w:val="0"/>
          <w:color w:val="auto"/>
          <w:sz w:val="20"/>
          <w:szCs w:val="20"/>
          <w:lang w:val="en-GB"/>
        </w:rPr>
        <w:t xml:space="preserve">  The Gypsy and Traveller DPD was still ongoing.  There was a presentation on the 5 year housing supply.  There would not be enough supply by the end of the Local Plan period.</w:t>
      </w:r>
    </w:p>
    <w:p w14:paraId="6FAE5BAF" w14:textId="7A651623" w:rsidR="002769E2" w:rsidRDefault="002769E2" w:rsidP="006D00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There were </w:t>
      </w:r>
      <w:r w:rsidR="00CF153D">
        <w:rPr>
          <w:rFonts w:ascii="Verdana" w:hAnsi="Verdana"/>
          <w:bCs/>
          <w:snapToGrid w:val="0"/>
          <w:color w:val="auto"/>
          <w:sz w:val="20"/>
          <w:szCs w:val="20"/>
          <w:lang w:val="en-GB"/>
        </w:rPr>
        <w:t>2</w:t>
      </w:r>
      <w:r>
        <w:rPr>
          <w:rFonts w:ascii="Verdana" w:hAnsi="Verdana"/>
          <w:bCs/>
          <w:snapToGrid w:val="0"/>
          <w:color w:val="auto"/>
          <w:sz w:val="20"/>
          <w:szCs w:val="20"/>
          <w:lang w:val="en-GB"/>
        </w:rPr>
        <w:t xml:space="preserve"> judicial reviews </w:t>
      </w:r>
      <w:r w:rsidR="00CF153D">
        <w:rPr>
          <w:rFonts w:ascii="Verdana" w:hAnsi="Verdana"/>
          <w:bCs/>
          <w:snapToGrid w:val="0"/>
          <w:color w:val="auto"/>
          <w:sz w:val="20"/>
          <w:szCs w:val="20"/>
          <w:lang w:val="en-GB"/>
        </w:rPr>
        <w:t>regarding the Local Plan</w:t>
      </w:r>
      <w:r w:rsidR="00B018AE">
        <w:rPr>
          <w:rFonts w:ascii="Verdana" w:hAnsi="Verdana"/>
          <w:bCs/>
          <w:snapToGrid w:val="0"/>
          <w:color w:val="auto"/>
          <w:sz w:val="20"/>
          <w:szCs w:val="20"/>
          <w:lang w:val="en-GB"/>
        </w:rPr>
        <w:t>.  The one for Heathlands is not going ahead.  The one for Lidsing is going to the second stage.  An agreement had been made to cap costs.</w:t>
      </w:r>
    </w:p>
    <w:p w14:paraId="4A2AFA7F" w14:textId="4410A0EC" w:rsidR="00B018AE" w:rsidRDefault="00B018AE" w:rsidP="006D00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There were still some issues with refuse collections but the new contractors were getting there.</w:t>
      </w:r>
    </w:p>
    <w:p w14:paraId="3C434576" w14:textId="4C7D76CD" w:rsidR="00B018AE" w:rsidRDefault="00B018AE" w:rsidP="006D00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The MBC discretionary business rate relief for village halls was ambiguous. A new call would be made for those wishing to be considered for the discretionary relief.</w:t>
      </w:r>
    </w:p>
    <w:p w14:paraId="293B8A1E" w14:textId="5A44DF7B" w:rsidR="00B018AE" w:rsidRDefault="00B018AE" w:rsidP="006D00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The Code of Conduct was on the MBC Agenda for its 17 July meeting.  It was going back to KALC for review to make it a better fit for parish councils.</w:t>
      </w:r>
    </w:p>
    <w:p w14:paraId="36FD81A9" w14:textId="7D7CEDA5" w:rsidR="00B018AE" w:rsidRDefault="00B018AE" w:rsidP="006D00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There was a move to get MBC to reinstate the strategic play areas grants.</w:t>
      </w:r>
    </w:p>
    <w:p w14:paraId="269482A3" w14:textId="5F8BE000" w:rsidR="00B018AE" w:rsidRDefault="00B018AE" w:rsidP="006D00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Bryant reported that following the incident with the digger and dumper in Walderslade Woodlands doing work on a garden for a house in Alexandra Glen she had given a police statement</w:t>
      </w:r>
      <w:r w:rsidR="0020488D">
        <w:rPr>
          <w:rFonts w:ascii="Verdana" w:hAnsi="Verdana"/>
          <w:bCs/>
          <w:snapToGrid w:val="0"/>
          <w:color w:val="auto"/>
          <w:sz w:val="20"/>
          <w:szCs w:val="20"/>
          <w:lang w:val="en-GB"/>
        </w:rPr>
        <w:t xml:space="preserve"> and charges were being considered.</w:t>
      </w:r>
      <w:r w:rsidR="00815345">
        <w:rPr>
          <w:rFonts w:ascii="Verdana" w:hAnsi="Verdana"/>
          <w:bCs/>
          <w:snapToGrid w:val="0"/>
          <w:color w:val="auto"/>
          <w:sz w:val="20"/>
          <w:szCs w:val="20"/>
          <w:lang w:val="en-GB"/>
        </w:rPr>
        <w:t xml:space="preserve">  The Clerk was also being asked to give a statement.</w:t>
      </w:r>
    </w:p>
    <w:p w14:paraId="05D6280B" w14:textId="77777777" w:rsidR="004407AF" w:rsidRDefault="004407AF" w:rsidP="004407AF">
      <w:pPr>
        <w:pStyle w:val="Default"/>
        <w:widowControl w:val="0"/>
        <w:jc w:val="both"/>
        <w:rPr>
          <w:rFonts w:ascii="Verdana" w:hAnsi="Verdana"/>
          <w:bCs/>
          <w:snapToGrid w:val="0"/>
          <w:color w:val="auto"/>
          <w:sz w:val="20"/>
          <w:szCs w:val="20"/>
          <w:lang w:val="en-GB"/>
        </w:rPr>
      </w:pPr>
    </w:p>
    <w:p w14:paraId="6C93F576" w14:textId="429E844D"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20488D">
        <w:rPr>
          <w:rFonts w:ascii="Verdana" w:hAnsi="Verdana"/>
          <w:bCs/>
          <w:snapToGrid w:val="0"/>
          <w:color w:val="auto"/>
          <w:sz w:val="20"/>
          <w:szCs w:val="20"/>
          <w:lang w:val="en-GB"/>
        </w:rPr>
        <w:t>1</w:t>
      </w:r>
      <w:r>
        <w:rPr>
          <w:rFonts w:ascii="Verdana" w:hAnsi="Verdana"/>
          <w:bCs/>
          <w:snapToGrid w:val="0"/>
          <w:color w:val="auto"/>
          <w:sz w:val="20"/>
          <w:szCs w:val="20"/>
          <w:lang w:val="en-GB"/>
        </w:rPr>
        <w:t>.3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5E1AD6C7" w14:textId="7BF233D6" w:rsidR="00870A21" w:rsidRPr="00A757D1" w:rsidRDefault="002769E2" w:rsidP="00A757D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Reports noted</w:t>
      </w:r>
      <w:r w:rsidR="005A7869">
        <w:rPr>
          <w:rFonts w:ascii="Verdana" w:hAnsi="Verdana"/>
          <w:bCs/>
          <w:snapToGrid w:val="0"/>
          <w:color w:val="auto"/>
          <w:sz w:val="20"/>
          <w:szCs w:val="20"/>
          <w:lang w:val="en-GB"/>
        </w:rPr>
        <w:t>.</w:t>
      </w:r>
    </w:p>
    <w:p w14:paraId="41E317F0" w14:textId="77777777" w:rsidR="00556CB1" w:rsidRPr="00A757D1" w:rsidRDefault="00556CB1" w:rsidP="004648E4">
      <w:pPr>
        <w:pStyle w:val="Default"/>
        <w:widowControl w:val="0"/>
        <w:jc w:val="both"/>
        <w:rPr>
          <w:rFonts w:ascii="Verdana" w:hAnsi="Verdana"/>
          <w:bCs/>
          <w:snapToGrid w:val="0"/>
          <w:color w:val="auto"/>
          <w:sz w:val="20"/>
          <w:szCs w:val="20"/>
          <w:lang w:val="en-GB"/>
        </w:rPr>
      </w:pPr>
    </w:p>
    <w:p w14:paraId="54DA7C38" w14:textId="66107C4C"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20488D">
        <w:rPr>
          <w:rFonts w:ascii="Verdana" w:hAnsi="Verdana"/>
          <w:bCs/>
          <w:snapToGrid w:val="0"/>
          <w:color w:val="auto"/>
          <w:sz w:val="20"/>
          <w:szCs w:val="20"/>
          <w:lang w:val="en-GB"/>
        </w:rPr>
        <w:t>1</w:t>
      </w:r>
      <w:r w:rsidR="0061159D">
        <w:rPr>
          <w:rFonts w:ascii="Verdana" w:hAnsi="Verdana"/>
          <w:bCs/>
          <w:snapToGrid w:val="0"/>
          <w:color w:val="auto"/>
          <w:sz w:val="20"/>
          <w:szCs w:val="20"/>
          <w:lang w:val="en-GB"/>
        </w:rPr>
        <w:t>.4</w:t>
      </w:r>
      <w:r w:rsidRPr="00433B1F">
        <w:rPr>
          <w:rFonts w:ascii="Verdana" w:hAnsi="Verdana"/>
          <w:b/>
          <w:snapToGrid w:val="0"/>
          <w:color w:val="auto"/>
          <w:sz w:val="20"/>
          <w:szCs w:val="20"/>
          <w:lang w:val="en-GB"/>
        </w:rPr>
        <w:tab/>
        <w:t>KALC Representative</w:t>
      </w:r>
    </w:p>
    <w:p w14:paraId="1F1BA63B" w14:textId="2B742A84" w:rsidR="005A7869" w:rsidRDefault="0020488D"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No meeting had been held</w:t>
      </w:r>
      <w:r w:rsidR="005A7869">
        <w:rPr>
          <w:rFonts w:ascii="Verdana" w:hAnsi="Verdana"/>
          <w:snapToGrid w:val="0"/>
          <w:color w:val="auto"/>
          <w:sz w:val="20"/>
          <w:szCs w:val="20"/>
        </w:rPr>
        <w:t>.</w:t>
      </w:r>
    </w:p>
    <w:p w14:paraId="18AD262D" w14:textId="77777777" w:rsidR="00A55353" w:rsidRPr="00FE1E5F" w:rsidRDefault="00A55353" w:rsidP="00A55353">
      <w:pPr>
        <w:pStyle w:val="Default"/>
        <w:ind w:left="720"/>
        <w:jc w:val="both"/>
        <w:rPr>
          <w:rFonts w:ascii="Verdana" w:hAnsi="Verdana"/>
          <w:bCs/>
          <w:snapToGrid w:val="0"/>
          <w:color w:val="auto"/>
          <w:sz w:val="20"/>
          <w:szCs w:val="20"/>
          <w:lang w:val="en-GB"/>
        </w:rPr>
      </w:pPr>
    </w:p>
    <w:p w14:paraId="2759FDF9" w14:textId="62FB1E75"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0488D">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7F10C634" w:rsidR="00C47D88" w:rsidRDefault="0020488D" w:rsidP="00C47D8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It was proposed by Cllr I Davies, seconded by Cllr B Hinder and all agreed that Cllr Mclean would be the new parish council representative.</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7AA0745B"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20488D">
        <w:rPr>
          <w:rFonts w:ascii="Verdana" w:hAnsi="Verdana"/>
          <w:bCs/>
          <w:snapToGrid w:val="0"/>
          <w:color w:val="auto"/>
          <w:sz w:val="20"/>
          <w:szCs w:val="20"/>
          <w:lang w:val="en-GB"/>
        </w:rPr>
        <w:t>1</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5C0D9B4A" w14:textId="1BE22A8C" w:rsidR="00F71BB4" w:rsidRPr="005A7869" w:rsidRDefault="005A7869" w:rsidP="005A7869">
      <w:pPr>
        <w:pStyle w:val="Default"/>
        <w:widowControl w:val="0"/>
        <w:ind w:left="720"/>
        <w:jc w:val="both"/>
        <w:rPr>
          <w:rFonts w:ascii="Verdana" w:hAnsi="Verdana"/>
          <w:bCs/>
          <w:snapToGrid w:val="0"/>
          <w:color w:val="auto"/>
          <w:sz w:val="20"/>
          <w:szCs w:val="20"/>
          <w:lang w:val="en-GB"/>
        </w:rPr>
      </w:pPr>
      <w:r w:rsidRPr="005A7869">
        <w:rPr>
          <w:rFonts w:ascii="Verdana" w:hAnsi="Verdana"/>
          <w:bCs/>
          <w:snapToGrid w:val="0"/>
          <w:color w:val="auto"/>
          <w:sz w:val="20"/>
          <w:szCs w:val="20"/>
          <w:lang w:val="en-GB"/>
        </w:rPr>
        <w:t>Cllr Akehurst reported</w:t>
      </w:r>
      <w:r w:rsidR="0020488D">
        <w:rPr>
          <w:rFonts w:ascii="Verdana" w:hAnsi="Verdana"/>
          <w:bCs/>
          <w:snapToGrid w:val="0"/>
          <w:color w:val="auto"/>
          <w:sz w:val="20"/>
          <w:szCs w:val="20"/>
          <w:lang w:val="en-GB"/>
        </w:rPr>
        <w:t xml:space="preserve"> that there were no issues to report on</w:t>
      </w:r>
      <w:r w:rsidR="002A396A">
        <w:rPr>
          <w:rFonts w:ascii="Verdana" w:hAnsi="Verdana"/>
          <w:bCs/>
          <w:snapToGrid w:val="0"/>
          <w:color w:val="auto"/>
          <w:sz w:val="20"/>
          <w:szCs w:val="20"/>
          <w:lang w:val="en-GB"/>
        </w:rPr>
        <w:t>.</w:t>
      </w:r>
    </w:p>
    <w:p w14:paraId="7554AAA7" w14:textId="77777777" w:rsidR="005A7869" w:rsidRPr="005A7869" w:rsidRDefault="005A7869" w:rsidP="004648E4">
      <w:pPr>
        <w:pStyle w:val="Default"/>
        <w:widowControl w:val="0"/>
        <w:jc w:val="both"/>
        <w:rPr>
          <w:rFonts w:ascii="Verdana" w:hAnsi="Verdana"/>
          <w:bCs/>
          <w:snapToGrid w:val="0"/>
          <w:color w:val="auto"/>
          <w:sz w:val="20"/>
          <w:szCs w:val="20"/>
          <w:lang w:val="en-GB"/>
        </w:rPr>
      </w:pPr>
    </w:p>
    <w:p w14:paraId="45FB9FEA" w14:textId="3970EFA2"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53506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03DB4F05" w14:textId="49949E38" w:rsidR="002A396A" w:rsidRPr="002A396A" w:rsidRDefault="003A4F75" w:rsidP="002A396A">
      <w:pPr>
        <w:pStyle w:val="Default"/>
        <w:ind w:left="720"/>
        <w:jc w:val="both"/>
        <w:rPr>
          <w:rFonts w:ascii="Verdana" w:hAnsi="Verdana"/>
          <w:b/>
          <w:snapToGrid w:val="0"/>
          <w:color w:val="auto"/>
          <w:sz w:val="20"/>
          <w:szCs w:val="20"/>
          <w:lang w:val="en-GB"/>
        </w:rPr>
      </w:pPr>
      <w:r>
        <w:rPr>
          <w:rFonts w:ascii="Verdana" w:hAnsi="Verdana"/>
          <w:bCs/>
          <w:snapToGrid w:val="0"/>
          <w:color w:val="auto"/>
          <w:sz w:val="20"/>
          <w:szCs w:val="20"/>
          <w:lang w:val="en-GB"/>
        </w:rPr>
        <w:t>Cllr Cox reported that the open day had been held on the 14</w:t>
      </w:r>
      <w:r w:rsidRPr="003A4F75">
        <w:rPr>
          <w:rFonts w:ascii="Verdana" w:hAnsi="Verdana"/>
          <w:bCs/>
          <w:snapToGrid w:val="0"/>
          <w:color w:val="auto"/>
          <w:sz w:val="20"/>
          <w:szCs w:val="20"/>
          <w:vertAlign w:val="superscript"/>
          <w:lang w:val="en-GB"/>
        </w:rPr>
        <w:t>th</w:t>
      </w:r>
      <w:r>
        <w:rPr>
          <w:rFonts w:ascii="Verdana" w:hAnsi="Verdana"/>
          <w:bCs/>
          <w:snapToGrid w:val="0"/>
          <w:color w:val="auto"/>
          <w:sz w:val="20"/>
          <w:szCs w:val="20"/>
          <w:lang w:val="en-GB"/>
        </w:rPr>
        <w:t xml:space="preserve"> July</w:t>
      </w:r>
      <w:r w:rsidR="002A396A">
        <w:rPr>
          <w:rFonts w:ascii="Verdana" w:hAnsi="Verdana"/>
          <w:bCs/>
          <w:snapToGrid w:val="0"/>
          <w:color w:val="auto"/>
          <w:sz w:val="20"/>
          <w:szCs w:val="20"/>
          <w:lang w:val="en-GB"/>
        </w:rPr>
        <w:t>.</w:t>
      </w:r>
      <w:r>
        <w:rPr>
          <w:rFonts w:ascii="Verdana" w:hAnsi="Verdana"/>
          <w:bCs/>
          <w:snapToGrid w:val="0"/>
          <w:color w:val="auto"/>
          <w:sz w:val="20"/>
          <w:szCs w:val="20"/>
          <w:lang w:val="en-GB"/>
        </w:rPr>
        <w:t xml:space="preserve">  The 2 new gazebos donated by BPC had been used.  They had been printed with the new logo.  The AGM had also been held.  There had been pond dipping, tree walks and history walks.  The number of visitors to the reserve has doubled since Covid.  There were problems with the paths and they were receiving donations of stone from Gallaghers which was being put on the paths.  A new sensory garden was being created.  </w:t>
      </w:r>
      <w:proofErr w:type="spellStart"/>
      <w:r>
        <w:rPr>
          <w:rFonts w:ascii="Verdana" w:hAnsi="Verdana"/>
          <w:bCs/>
          <w:snapToGrid w:val="0"/>
          <w:color w:val="auto"/>
          <w:sz w:val="20"/>
          <w:szCs w:val="20"/>
          <w:lang w:val="en-GB"/>
        </w:rPr>
        <w:t>Nottcutts</w:t>
      </w:r>
      <w:proofErr w:type="spellEnd"/>
      <w:r>
        <w:rPr>
          <w:rFonts w:ascii="Verdana" w:hAnsi="Verdana"/>
          <w:bCs/>
          <w:snapToGrid w:val="0"/>
          <w:color w:val="auto"/>
          <w:sz w:val="20"/>
          <w:szCs w:val="20"/>
          <w:lang w:val="en-GB"/>
        </w:rPr>
        <w:t xml:space="preserve"> were creating and planting some raised planters for this.</w:t>
      </w:r>
      <w:r w:rsidR="0053506F">
        <w:rPr>
          <w:rFonts w:ascii="Verdana" w:hAnsi="Verdana"/>
          <w:bCs/>
          <w:snapToGrid w:val="0"/>
          <w:color w:val="auto"/>
          <w:sz w:val="20"/>
          <w:szCs w:val="20"/>
          <w:lang w:val="en-GB"/>
        </w:rPr>
        <w:t xml:space="preserve">  An Easter egg hunt was being planned for next year.</w:t>
      </w:r>
    </w:p>
    <w:p w14:paraId="1270620C" w14:textId="1680E34D" w:rsidR="00F71BB4" w:rsidRDefault="00F71BB4" w:rsidP="004134C6">
      <w:pPr>
        <w:pStyle w:val="Default"/>
        <w:widowControl w:val="0"/>
        <w:ind w:left="567" w:firstLine="135"/>
        <w:jc w:val="both"/>
        <w:rPr>
          <w:rFonts w:ascii="Verdana" w:hAnsi="Verdana"/>
          <w:bCs/>
          <w:snapToGrid w:val="0"/>
          <w:color w:val="auto"/>
          <w:sz w:val="20"/>
          <w:szCs w:val="20"/>
          <w:lang w:val="en-GB"/>
        </w:rPr>
      </w:pPr>
    </w:p>
    <w:p w14:paraId="79B0191E" w14:textId="454361D1"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53506F">
        <w:rPr>
          <w:rFonts w:ascii="Verdana" w:hAnsi="Verdana"/>
          <w:bCs/>
          <w:snapToGrid w:val="0"/>
          <w:color w:val="auto"/>
          <w:sz w:val="20"/>
          <w:szCs w:val="20"/>
          <w:lang w:val="en-GB"/>
        </w:rPr>
        <w:t>1</w:t>
      </w:r>
      <w:r w:rsidR="0061159D">
        <w:rPr>
          <w:rFonts w:ascii="Verdana" w:hAnsi="Verdana"/>
          <w:bCs/>
          <w:snapToGrid w:val="0"/>
          <w:color w:val="auto"/>
          <w:sz w:val="20"/>
          <w:szCs w:val="20"/>
          <w:lang w:val="en-GB"/>
        </w:rPr>
        <w:t>.8</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0A0AC9D8" w14:textId="6D414F84" w:rsidR="0061159D" w:rsidRDefault="0053506F"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None presented</w:t>
      </w:r>
    </w:p>
    <w:p w14:paraId="0AE7F746" w14:textId="1CBB7FE0" w:rsidR="006E0050" w:rsidRPr="00894884" w:rsidRDefault="006E0050" w:rsidP="00894884">
      <w:pPr>
        <w:pStyle w:val="Default"/>
        <w:widowControl w:val="0"/>
        <w:ind w:left="720"/>
        <w:jc w:val="both"/>
        <w:rPr>
          <w:rFonts w:ascii="Verdana" w:hAnsi="Verdana"/>
          <w:bCs/>
          <w:snapToGrid w:val="0"/>
          <w:color w:val="auto"/>
          <w:sz w:val="20"/>
          <w:szCs w:val="20"/>
          <w:lang w:val="en-GB"/>
        </w:rPr>
      </w:pPr>
    </w:p>
    <w:p w14:paraId="502FDF66" w14:textId="77777777" w:rsidR="00DF3BCB" w:rsidRDefault="006E2AF0" w:rsidP="00DF3BCB">
      <w:pPr>
        <w:pStyle w:val="ListParagraph"/>
        <w:widowControl w:val="0"/>
        <w:numPr>
          <w:ilvl w:val="0"/>
          <w:numId w:val="5"/>
        </w:numPr>
        <w:ind w:left="0" w:firstLine="0"/>
        <w:jc w:val="both"/>
        <w:rPr>
          <w:rFonts w:ascii="Verdana" w:hAnsi="Verdana"/>
          <w:b/>
          <w:snapToGrid w:val="0"/>
          <w:sz w:val="20"/>
          <w:szCs w:val="20"/>
        </w:rPr>
      </w:pPr>
      <w:r w:rsidRPr="0061159D">
        <w:rPr>
          <w:rFonts w:ascii="Verdana" w:hAnsi="Verdana"/>
          <w:b/>
          <w:snapToGrid w:val="0"/>
          <w:sz w:val="20"/>
          <w:szCs w:val="20"/>
        </w:rPr>
        <w:t>Sandling</w:t>
      </w:r>
    </w:p>
    <w:p w14:paraId="24EA18B6" w14:textId="65F86699" w:rsidR="00DF3BCB" w:rsidRPr="00DF3BCB" w:rsidRDefault="00DF3BCB" w:rsidP="00DF3BCB">
      <w:pPr>
        <w:pStyle w:val="ListParagraph"/>
        <w:widowControl w:val="0"/>
        <w:jc w:val="both"/>
        <w:rPr>
          <w:rFonts w:ascii="Verdana" w:hAnsi="Verdana"/>
          <w:bCs/>
          <w:snapToGrid w:val="0"/>
          <w:sz w:val="20"/>
          <w:szCs w:val="20"/>
        </w:rPr>
      </w:pPr>
      <w:r w:rsidRPr="00DF3BCB">
        <w:rPr>
          <w:rFonts w:ascii="Verdana" w:hAnsi="Verdana"/>
          <w:bCs/>
          <w:snapToGrid w:val="0"/>
          <w:sz w:val="20"/>
          <w:szCs w:val="20"/>
        </w:rPr>
        <w:lastRenderedPageBreak/>
        <w:t>It was proposed by Cllr Sheppard, seconded by Cllr Brindle and all agreed to purchase a new noticeboard for Sandling for village news.  It was agreed that the header board should read ‘Sandling Village News’.</w:t>
      </w:r>
    </w:p>
    <w:p w14:paraId="528F52A0" w14:textId="77777777" w:rsidR="00DF3BCB" w:rsidRPr="00DF3BCB" w:rsidRDefault="00DF3BCB" w:rsidP="00DF3BCB">
      <w:pPr>
        <w:pStyle w:val="ListParagraph"/>
        <w:widowControl w:val="0"/>
        <w:jc w:val="both"/>
        <w:rPr>
          <w:rFonts w:ascii="Verdana" w:hAnsi="Verdana"/>
          <w:bCs/>
          <w:snapToGrid w:val="0"/>
          <w:sz w:val="20"/>
          <w:szCs w:val="20"/>
        </w:rPr>
      </w:pPr>
    </w:p>
    <w:p w14:paraId="16A24392" w14:textId="1BF63A86" w:rsidR="00DF3BCB" w:rsidRDefault="00DF3BCB" w:rsidP="00DF3BCB">
      <w:pPr>
        <w:pStyle w:val="ListParagraph"/>
        <w:widowControl w:val="0"/>
        <w:numPr>
          <w:ilvl w:val="0"/>
          <w:numId w:val="5"/>
        </w:numPr>
        <w:ind w:left="0" w:firstLine="0"/>
        <w:jc w:val="both"/>
        <w:rPr>
          <w:rFonts w:ascii="Verdana" w:hAnsi="Verdana"/>
          <w:b/>
          <w:snapToGrid w:val="0"/>
          <w:sz w:val="20"/>
          <w:szCs w:val="20"/>
        </w:rPr>
      </w:pPr>
      <w:r w:rsidRPr="00DF3BCB">
        <w:rPr>
          <w:rFonts w:ascii="Verdana" w:hAnsi="Verdana"/>
          <w:b/>
          <w:snapToGrid w:val="0"/>
          <w:sz w:val="20"/>
          <w:szCs w:val="20"/>
        </w:rPr>
        <w:t>Grant Applications</w:t>
      </w:r>
    </w:p>
    <w:p w14:paraId="282B0C80" w14:textId="77777777" w:rsidR="00DF3BCB" w:rsidRDefault="00DF3BCB" w:rsidP="00DF3BCB">
      <w:pPr>
        <w:pStyle w:val="ListParagraph"/>
        <w:widowControl w:val="0"/>
        <w:ind w:left="0"/>
        <w:jc w:val="both"/>
        <w:rPr>
          <w:rFonts w:ascii="Verdana" w:hAnsi="Verdana"/>
          <w:b/>
          <w:snapToGrid w:val="0"/>
          <w:sz w:val="20"/>
          <w:szCs w:val="20"/>
        </w:rPr>
      </w:pPr>
    </w:p>
    <w:p w14:paraId="2CE8C1AF" w14:textId="39E2CD34" w:rsidR="00423704" w:rsidRDefault="00DF3BCB" w:rsidP="00DF3BCB">
      <w:pPr>
        <w:widowControl w:val="0"/>
        <w:jc w:val="both"/>
        <w:rPr>
          <w:rFonts w:ascii="Verdana" w:hAnsi="Verdana"/>
          <w:bCs/>
          <w:snapToGrid w:val="0"/>
        </w:rPr>
      </w:pPr>
      <w:r>
        <w:rPr>
          <w:rFonts w:ascii="Verdana" w:hAnsi="Verdana"/>
          <w:bCs/>
          <w:snapToGrid w:val="0"/>
        </w:rPr>
        <w:t>13.1</w:t>
      </w:r>
      <w:r>
        <w:rPr>
          <w:rFonts w:ascii="Verdana" w:hAnsi="Verdana"/>
          <w:bCs/>
          <w:snapToGrid w:val="0"/>
        </w:rPr>
        <w:tab/>
      </w:r>
      <w:r w:rsidR="008D5CEA">
        <w:rPr>
          <w:rFonts w:ascii="Verdana" w:hAnsi="Verdana"/>
          <w:bCs/>
          <w:snapToGrid w:val="0"/>
        </w:rPr>
        <w:t>Grant Application from We Are Beams</w:t>
      </w:r>
    </w:p>
    <w:p w14:paraId="57D15319" w14:textId="0668410A" w:rsidR="008D5CEA" w:rsidRDefault="008D5CEA" w:rsidP="008D5CEA">
      <w:pPr>
        <w:widowControl w:val="0"/>
        <w:ind w:left="720"/>
        <w:jc w:val="both"/>
        <w:rPr>
          <w:rFonts w:ascii="Verdana" w:hAnsi="Verdana"/>
          <w:bCs/>
          <w:snapToGrid w:val="0"/>
        </w:rPr>
      </w:pPr>
      <w:r>
        <w:rPr>
          <w:rFonts w:ascii="Verdana" w:hAnsi="Verdana"/>
          <w:bCs/>
          <w:snapToGrid w:val="0"/>
        </w:rPr>
        <w:t>This was deferred to a later date due to a lack of information that answered Councillors questions.</w:t>
      </w:r>
    </w:p>
    <w:p w14:paraId="109BB2B9" w14:textId="3593B036" w:rsidR="00DF3BCB" w:rsidRDefault="00DF3BCB" w:rsidP="00DF3BCB">
      <w:pPr>
        <w:widowControl w:val="0"/>
        <w:jc w:val="both"/>
        <w:rPr>
          <w:rFonts w:ascii="Verdana" w:hAnsi="Verdana"/>
          <w:bCs/>
          <w:snapToGrid w:val="0"/>
        </w:rPr>
      </w:pPr>
      <w:r>
        <w:rPr>
          <w:rFonts w:ascii="Verdana" w:hAnsi="Verdana"/>
          <w:bCs/>
          <w:snapToGrid w:val="0"/>
        </w:rPr>
        <w:t>13.2</w:t>
      </w:r>
      <w:r w:rsidR="008D5CEA">
        <w:rPr>
          <w:rFonts w:ascii="Verdana" w:hAnsi="Verdana"/>
          <w:bCs/>
          <w:snapToGrid w:val="0"/>
        </w:rPr>
        <w:tab/>
      </w:r>
      <w:r w:rsidR="00DF6449">
        <w:rPr>
          <w:rFonts w:ascii="Verdana" w:hAnsi="Verdana"/>
          <w:bCs/>
          <w:snapToGrid w:val="0"/>
        </w:rPr>
        <w:t>Bearsted Parish Council summer play scheme</w:t>
      </w:r>
    </w:p>
    <w:p w14:paraId="73E43F86" w14:textId="6C61344A" w:rsidR="00DF6449" w:rsidRPr="0061159D" w:rsidRDefault="00DF6449" w:rsidP="00DF6449">
      <w:pPr>
        <w:widowControl w:val="0"/>
        <w:ind w:left="720"/>
        <w:jc w:val="both"/>
        <w:rPr>
          <w:rFonts w:ascii="Verdana" w:hAnsi="Verdana"/>
          <w:bCs/>
          <w:snapToGrid w:val="0"/>
        </w:rPr>
      </w:pPr>
      <w:r>
        <w:rPr>
          <w:rFonts w:ascii="Verdana" w:hAnsi="Verdana"/>
          <w:bCs/>
          <w:snapToGrid w:val="0"/>
        </w:rPr>
        <w:t>It was proposed by Cllr Sheppard, seconded by Cllr Brindle and all agreed to grant the £250 requested for the summer play scheme.</w:t>
      </w:r>
    </w:p>
    <w:p w14:paraId="0D842256" w14:textId="77777777" w:rsidR="0061159D" w:rsidRDefault="0061159D" w:rsidP="0061159D">
      <w:pPr>
        <w:widowControl w:val="0"/>
        <w:ind w:left="720"/>
        <w:jc w:val="both"/>
        <w:rPr>
          <w:rFonts w:ascii="Verdana" w:hAnsi="Verdana"/>
          <w:b/>
          <w:snapToGrid w:val="0"/>
        </w:rPr>
      </w:pPr>
    </w:p>
    <w:p w14:paraId="2D9A109F" w14:textId="7442F9B4" w:rsidR="00DF6449" w:rsidRPr="00DF6449" w:rsidRDefault="00DF6449" w:rsidP="0061159D">
      <w:pPr>
        <w:widowControl w:val="0"/>
        <w:ind w:left="720"/>
        <w:jc w:val="both"/>
        <w:rPr>
          <w:rFonts w:ascii="Verdana" w:hAnsi="Verdana"/>
          <w:bCs/>
          <w:snapToGrid w:val="0"/>
        </w:rPr>
      </w:pPr>
      <w:r w:rsidRPr="00DF6449">
        <w:rPr>
          <w:rFonts w:ascii="Verdana" w:hAnsi="Verdana"/>
          <w:bCs/>
          <w:snapToGrid w:val="0"/>
        </w:rPr>
        <w:t>It was agreed to amend the Grant Application p</w:t>
      </w:r>
      <w:r>
        <w:rPr>
          <w:rFonts w:ascii="Verdana" w:hAnsi="Verdana"/>
          <w:bCs/>
          <w:snapToGrid w:val="0"/>
        </w:rPr>
        <w:t>olicy</w:t>
      </w:r>
      <w:r w:rsidRPr="00DF6449">
        <w:rPr>
          <w:rFonts w:ascii="Verdana" w:hAnsi="Verdana"/>
          <w:bCs/>
          <w:snapToGrid w:val="0"/>
        </w:rPr>
        <w:t xml:space="preserve"> to include a sentence </w:t>
      </w:r>
      <w:r>
        <w:rPr>
          <w:rFonts w:ascii="Verdana" w:hAnsi="Verdana"/>
          <w:bCs/>
          <w:snapToGrid w:val="0"/>
        </w:rPr>
        <w:t xml:space="preserve">to the effect </w:t>
      </w:r>
      <w:r w:rsidRPr="00DF6449">
        <w:rPr>
          <w:rFonts w:ascii="Verdana" w:hAnsi="Verdana"/>
          <w:bCs/>
          <w:snapToGrid w:val="0"/>
        </w:rPr>
        <w:t>that it may be necessary to attend the meeting at which your grant is being decided to provide answers to any questions Councillors may have.  The Clerk will draft the amendment for agreement at the next Parish Council meeting.</w:t>
      </w:r>
    </w:p>
    <w:p w14:paraId="6B43DFFF" w14:textId="77777777" w:rsidR="00DF6449" w:rsidRPr="002674D8" w:rsidRDefault="00DF6449" w:rsidP="0061159D">
      <w:pPr>
        <w:widowControl w:val="0"/>
        <w:ind w:left="720"/>
        <w:jc w:val="both"/>
        <w:rPr>
          <w:rFonts w:ascii="Verdana" w:hAnsi="Verdana"/>
          <w:b/>
          <w:snapToGrid w:val="0"/>
        </w:rPr>
      </w:pPr>
    </w:p>
    <w:p w14:paraId="3ED0925A" w14:textId="23C6B9E7" w:rsidR="009C69F2" w:rsidRDefault="009C69F2" w:rsidP="00C15BFC">
      <w:pPr>
        <w:pStyle w:val="ListParagraph"/>
        <w:widowControl w:val="0"/>
        <w:numPr>
          <w:ilvl w:val="0"/>
          <w:numId w:val="5"/>
        </w:numPr>
        <w:ind w:left="0" w:firstLine="0"/>
        <w:jc w:val="both"/>
        <w:rPr>
          <w:rFonts w:ascii="Verdana" w:hAnsi="Verdana"/>
          <w:b/>
          <w:snapToGrid w:val="0"/>
          <w:sz w:val="20"/>
          <w:szCs w:val="20"/>
        </w:rPr>
      </w:pPr>
      <w:r>
        <w:rPr>
          <w:rFonts w:ascii="Verdana" w:hAnsi="Verdana"/>
          <w:b/>
          <w:snapToGrid w:val="0"/>
          <w:sz w:val="20"/>
          <w:szCs w:val="20"/>
        </w:rPr>
        <w:t>Cluster Meetings</w:t>
      </w:r>
    </w:p>
    <w:p w14:paraId="1E99D38A" w14:textId="605D7935" w:rsidR="0020488D" w:rsidRDefault="0061159D" w:rsidP="009C69F2">
      <w:pPr>
        <w:widowControl w:val="0"/>
        <w:ind w:left="720"/>
        <w:jc w:val="both"/>
        <w:rPr>
          <w:rFonts w:ascii="Verdana" w:hAnsi="Verdana"/>
          <w:bCs/>
          <w:snapToGrid w:val="0"/>
        </w:rPr>
      </w:pPr>
      <w:r>
        <w:rPr>
          <w:rFonts w:ascii="Verdana" w:hAnsi="Verdana"/>
          <w:bCs/>
          <w:snapToGrid w:val="0"/>
        </w:rPr>
        <w:t xml:space="preserve">Cllr Hinder </w:t>
      </w:r>
      <w:r w:rsidR="0020488D">
        <w:rPr>
          <w:rFonts w:ascii="Verdana" w:hAnsi="Verdana"/>
          <w:bCs/>
          <w:snapToGrid w:val="0"/>
        </w:rPr>
        <w:t>had tried to join the Teams meeting without success.  Other people had also been unable to join the meeting. He was contacting Martyn Jeynes to see why the link had not worked.  He had not sent apologies for the meeting as he was fully intending to join but had been unable to.</w:t>
      </w:r>
    </w:p>
    <w:p w14:paraId="19531341" w14:textId="4D4752DC" w:rsidR="00DF6449" w:rsidRDefault="00DF6449" w:rsidP="009C69F2">
      <w:pPr>
        <w:widowControl w:val="0"/>
        <w:ind w:left="720"/>
        <w:jc w:val="both"/>
        <w:rPr>
          <w:rFonts w:ascii="Verdana" w:hAnsi="Verdana"/>
          <w:bCs/>
          <w:snapToGrid w:val="0"/>
        </w:rPr>
      </w:pPr>
      <w:r>
        <w:rPr>
          <w:rFonts w:ascii="Verdana" w:hAnsi="Verdana"/>
          <w:bCs/>
          <w:snapToGrid w:val="0"/>
        </w:rPr>
        <w:t>There was a shortage of beat officers.  Our beat officer has left and Boxley is not likely to get a new one until Autumn.</w:t>
      </w:r>
    </w:p>
    <w:p w14:paraId="1256BB8A" w14:textId="77777777" w:rsidR="009C69F2" w:rsidRPr="009C69F2" w:rsidRDefault="009C69F2" w:rsidP="009C69F2">
      <w:pPr>
        <w:widowControl w:val="0"/>
        <w:ind w:left="360"/>
        <w:jc w:val="both"/>
        <w:rPr>
          <w:rFonts w:ascii="Verdana" w:hAnsi="Verdana"/>
          <w:b/>
          <w:snapToGrid w:val="0"/>
        </w:rPr>
      </w:pPr>
    </w:p>
    <w:p w14:paraId="18BBE5CD" w14:textId="3B9ADB01" w:rsidR="00F50C89" w:rsidRDefault="005909BD"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22212F6" w14:textId="14E5D37D" w:rsidR="009C69F2" w:rsidRDefault="009961DA"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None on this Agenda</w:t>
      </w:r>
      <w:r w:rsidR="0061159D">
        <w:rPr>
          <w:rFonts w:ascii="Verdana" w:hAnsi="Verdana"/>
          <w:bCs/>
          <w:snapToGrid w:val="0"/>
          <w:color w:val="auto"/>
          <w:sz w:val="20"/>
          <w:szCs w:val="20"/>
          <w:lang w:val="en-GB"/>
        </w:rPr>
        <w:t>.</w:t>
      </w:r>
    </w:p>
    <w:p w14:paraId="7F5C067B" w14:textId="77777777" w:rsidR="007C0FB0" w:rsidRPr="002674D8" w:rsidRDefault="007C0FB0" w:rsidP="007C0FB0">
      <w:pPr>
        <w:pStyle w:val="Default"/>
        <w:ind w:left="709"/>
        <w:jc w:val="both"/>
        <w:rPr>
          <w:rFonts w:ascii="Verdana" w:hAnsi="Verdana"/>
          <w:bCs/>
          <w:snapToGrid w:val="0"/>
          <w:color w:val="auto"/>
          <w:sz w:val="20"/>
          <w:szCs w:val="20"/>
          <w:lang w:val="en-GB"/>
        </w:rPr>
      </w:pPr>
    </w:p>
    <w:p w14:paraId="3A46A203" w14:textId="3145F4F1" w:rsidR="00F65688" w:rsidRPr="002674D8" w:rsidRDefault="008A5429" w:rsidP="00C15BFC">
      <w:pPr>
        <w:pStyle w:val="Default"/>
        <w:numPr>
          <w:ilvl w:val="0"/>
          <w:numId w:val="5"/>
        </w:numPr>
        <w:ind w:left="709" w:hanging="709"/>
        <w:jc w:val="both"/>
        <w:rPr>
          <w:rFonts w:ascii="Verdana" w:hAnsi="Verdana"/>
          <w:b/>
          <w:snapToGrid w:val="0"/>
          <w:color w:val="auto"/>
          <w:sz w:val="20"/>
          <w:szCs w:val="20"/>
          <w:lang w:val="en-GB"/>
        </w:rPr>
      </w:pPr>
      <w:r w:rsidRPr="002674D8">
        <w:rPr>
          <w:rFonts w:ascii="Verdana" w:hAnsi="Verdana"/>
          <w:b/>
          <w:snapToGrid w:val="0"/>
          <w:color w:val="auto"/>
          <w:sz w:val="20"/>
          <w:szCs w:val="20"/>
          <w:lang w:val="en-GB"/>
        </w:rPr>
        <w:t>Correspondence</w:t>
      </w:r>
    </w:p>
    <w:p w14:paraId="31DF1798" w14:textId="07820049" w:rsidR="00C5776D" w:rsidRDefault="000A53B8" w:rsidP="000A53B8">
      <w:pPr>
        <w:pStyle w:val="Default"/>
        <w:ind w:left="709"/>
        <w:jc w:val="both"/>
        <w:rPr>
          <w:rFonts w:ascii="Verdana" w:hAnsi="Verdana"/>
          <w:snapToGrid w:val="0"/>
          <w:color w:val="auto"/>
          <w:sz w:val="20"/>
          <w:szCs w:val="20"/>
          <w:lang w:val="en-GB"/>
        </w:rPr>
      </w:pPr>
      <w:r>
        <w:rPr>
          <w:rFonts w:ascii="Verdana" w:hAnsi="Verdana"/>
          <w:snapToGrid w:val="0"/>
          <w:color w:val="auto"/>
          <w:sz w:val="20"/>
          <w:szCs w:val="20"/>
          <w:lang w:val="en-GB"/>
        </w:rPr>
        <w:t>None received</w:t>
      </w:r>
      <w:r w:rsidR="002674D8">
        <w:rPr>
          <w:rFonts w:ascii="Verdana" w:hAnsi="Verdana"/>
          <w:snapToGrid w:val="0"/>
          <w:color w:val="auto"/>
          <w:sz w:val="20"/>
          <w:szCs w:val="20"/>
          <w:lang w:val="en-GB"/>
        </w:rPr>
        <w:t xml:space="preserve">. </w:t>
      </w:r>
    </w:p>
    <w:p w14:paraId="0AE63835" w14:textId="77777777" w:rsidR="002674D8" w:rsidRPr="00004D2A" w:rsidRDefault="002674D8" w:rsidP="006370D5">
      <w:pPr>
        <w:pStyle w:val="Default"/>
        <w:ind w:left="1134" w:hanging="567"/>
        <w:jc w:val="both"/>
        <w:rPr>
          <w:rFonts w:ascii="Verdana" w:hAnsi="Verdana"/>
          <w:snapToGrid w:val="0"/>
          <w:color w:val="auto"/>
          <w:sz w:val="20"/>
          <w:szCs w:val="20"/>
          <w:lang w:val="en-GB"/>
        </w:rPr>
      </w:pPr>
    </w:p>
    <w:p w14:paraId="535E5251" w14:textId="4B1B2E2B" w:rsidR="00AE455E" w:rsidRDefault="008A5429"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Information</w:t>
      </w:r>
    </w:p>
    <w:p w14:paraId="642F5F41" w14:textId="41CBF5A9" w:rsidR="007A1D53" w:rsidRDefault="00800613" w:rsidP="00CB6F61">
      <w:pPr>
        <w:pStyle w:val="ListParagraph"/>
        <w:widowControl w:val="0"/>
        <w:ind w:left="567" w:hanging="567"/>
        <w:jc w:val="both"/>
        <w:rPr>
          <w:rFonts w:ascii="Verdana" w:hAnsi="Verdana"/>
          <w:b/>
          <w:snapToGrid w:val="0"/>
          <w:sz w:val="20"/>
          <w:szCs w:val="20"/>
        </w:rPr>
      </w:pPr>
      <w:r w:rsidRPr="00800613">
        <w:rPr>
          <w:rFonts w:ascii="Verdana" w:hAnsi="Verdana"/>
          <w:bCs/>
          <w:snapToGrid w:val="0"/>
          <w:sz w:val="20"/>
          <w:szCs w:val="20"/>
        </w:rPr>
        <w:t>17.1</w:t>
      </w:r>
      <w:r w:rsidRPr="00800613">
        <w:rPr>
          <w:rFonts w:ascii="Verdana" w:hAnsi="Verdana"/>
          <w:bCs/>
          <w:snapToGrid w:val="0"/>
          <w:sz w:val="20"/>
          <w:szCs w:val="20"/>
        </w:rPr>
        <w:tab/>
      </w:r>
      <w:r>
        <w:rPr>
          <w:rFonts w:ascii="Verdana" w:hAnsi="Verdana"/>
          <w:b/>
          <w:snapToGrid w:val="0"/>
          <w:sz w:val="20"/>
          <w:szCs w:val="20"/>
        </w:rPr>
        <w:tab/>
        <w:t>Rural Services Network</w:t>
      </w:r>
    </w:p>
    <w:p w14:paraId="28E059E7" w14:textId="73867CA3" w:rsidR="00800613" w:rsidRDefault="00800613" w:rsidP="00800613">
      <w:pPr>
        <w:pStyle w:val="ListParagraph"/>
        <w:widowControl w:val="0"/>
        <w:ind w:left="709" w:firstLine="11"/>
        <w:jc w:val="both"/>
        <w:rPr>
          <w:rFonts w:ascii="Verdana" w:hAnsi="Verdana"/>
          <w:bCs/>
          <w:snapToGrid w:val="0"/>
          <w:sz w:val="20"/>
          <w:szCs w:val="20"/>
        </w:rPr>
      </w:pPr>
      <w:r>
        <w:rPr>
          <w:rFonts w:ascii="Verdana" w:hAnsi="Verdana"/>
          <w:bCs/>
          <w:snapToGrid w:val="0"/>
          <w:sz w:val="20"/>
          <w:szCs w:val="20"/>
        </w:rPr>
        <w:t>It was proposed by Cllr Mclean, seconded by Cllr Sheppard and all agreed to join the rural services network for one year and review.</w:t>
      </w:r>
    </w:p>
    <w:p w14:paraId="1DC040E6" w14:textId="0DDB8E32" w:rsidR="00800613" w:rsidRDefault="00800613" w:rsidP="0092308F">
      <w:pPr>
        <w:pStyle w:val="ListParagraph"/>
        <w:widowControl w:val="0"/>
        <w:ind w:left="709" w:firstLine="11"/>
        <w:jc w:val="both"/>
        <w:rPr>
          <w:rFonts w:ascii="Verdana" w:hAnsi="Verdana"/>
          <w:bCs/>
          <w:snapToGrid w:val="0"/>
          <w:sz w:val="20"/>
          <w:szCs w:val="20"/>
        </w:rPr>
      </w:pPr>
      <w:r>
        <w:rPr>
          <w:rFonts w:ascii="Verdana" w:hAnsi="Verdana"/>
          <w:bCs/>
          <w:snapToGrid w:val="0"/>
          <w:sz w:val="20"/>
          <w:szCs w:val="20"/>
        </w:rPr>
        <w:t xml:space="preserve">Cllr Sheppard reported that he had filled in the Spaces for Nature form and submitted it but had not had any </w:t>
      </w:r>
      <w:r w:rsidR="0092308F">
        <w:rPr>
          <w:rFonts w:ascii="Verdana" w:hAnsi="Verdana"/>
          <w:bCs/>
          <w:snapToGrid w:val="0"/>
          <w:sz w:val="20"/>
          <w:szCs w:val="20"/>
        </w:rPr>
        <w:t>acknowledgement.  It was decided that more information was needed as to the use of the data being provided.</w:t>
      </w:r>
    </w:p>
    <w:p w14:paraId="782447E5" w14:textId="77777777" w:rsidR="0092308F" w:rsidRDefault="0092308F" w:rsidP="0092308F">
      <w:pPr>
        <w:pStyle w:val="ListParagraph"/>
        <w:widowControl w:val="0"/>
        <w:ind w:left="709" w:firstLine="11"/>
        <w:jc w:val="both"/>
        <w:rPr>
          <w:rFonts w:ascii="Verdana" w:hAnsi="Verdana"/>
          <w:bCs/>
          <w:snapToGrid w:val="0"/>
          <w:sz w:val="20"/>
          <w:szCs w:val="20"/>
        </w:rPr>
      </w:pPr>
    </w:p>
    <w:p w14:paraId="18081721" w14:textId="4AFD90B0" w:rsidR="0092308F" w:rsidRDefault="0092308F" w:rsidP="0092308F">
      <w:pPr>
        <w:pStyle w:val="ListParagraph"/>
        <w:widowControl w:val="0"/>
        <w:ind w:left="709" w:firstLine="11"/>
        <w:jc w:val="both"/>
        <w:rPr>
          <w:rFonts w:ascii="Verdana" w:hAnsi="Verdana"/>
          <w:bCs/>
          <w:snapToGrid w:val="0"/>
          <w:sz w:val="20"/>
          <w:szCs w:val="20"/>
        </w:rPr>
      </w:pPr>
      <w:r>
        <w:rPr>
          <w:rFonts w:ascii="Verdana" w:hAnsi="Verdana"/>
          <w:bCs/>
          <w:snapToGrid w:val="0"/>
          <w:sz w:val="20"/>
          <w:szCs w:val="20"/>
        </w:rPr>
        <w:t xml:space="preserve">Cllr Cox reported that he had been dealing with the resident regarding the planning application at Restharrow.  He had been in contact with the head of Planning regarding BPC’s revised stance on the application and liaising with the resident concerned.  He would be following up with enforcement to see if there is any update </w:t>
      </w:r>
      <w:r w:rsidR="009961DA">
        <w:rPr>
          <w:rFonts w:ascii="Verdana" w:hAnsi="Verdana"/>
          <w:bCs/>
          <w:snapToGrid w:val="0"/>
          <w:sz w:val="20"/>
          <w:szCs w:val="20"/>
        </w:rPr>
        <w:t>and would contact Rob Jarman about any new planning training courses.</w:t>
      </w:r>
    </w:p>
    <w:p w14:paraId="4F4668F7" w14:textId="77777777" w:rsidR="009961DA" w:rsidRDefault="009961DA" w:rsidP="0092308F">
      <w:pPr>
        <w:pStyle w:val="ListParagraph"/>
        <w:widowControl w:val="0"/>
        <w:ind w:left="709" w:firstLine="11"/>
        <w:jc w:val="both"/>
        <w:rPr>
          <w:rFonts w:ascii="Verdana" w:hAnsi="Verdana"/>
          <w:bCs/>
          <w:snapToGrid w:val="0"/>
          <w:sz w:val="20"/>
          <w:szCs w:val="20"/>
        </w:rPr>
      </w:pPr>
    </w:p>
    <w:p w14:paraId="3412243B" w14:textId="2D59627E" w:rsidR="009961DA" w:rsidRDefault="009961DA" w:rsidP="0092308F">
      <w:pPr>
        <w:pStyle w:val="ListParagraph"/>
        <w:widowControl w:val="0"/>
        <w:ind w:left="709" w:firstLine="11"/>
        <w:jc w:val="both"/>
        <w:rPr>
          <w:rFonts w:ascii="Verdana" w:hAnsi="Verdana"/>
          <w:bCs/>
          <w:snapToGrid w:val="0"/>
          <w:sz w:val="20"/>
          <w:szCs w:val="20"/>
        </w:rPr>
      </w:pPr>
      <w:r>
        <w:rPr>
          <w:rFonts w:ascii="Verdana" w:hAnsi="Verdana"/>
          <w:bCs/>
          <w:snapToGrid w:val="0"/>
          <w:sz w:val="20"/>
          <w:szCs w:val="20"/>
        </w:rPr>
        <w:t>Cllr Cox asked if BPC ever did anything about Christmas for disadvantaged families.  It was agreed to make this an agenda item for the next meeting.</w:t>
      </w:r>
    </w:p>
    <w:p w14:paraId="417FD06C" w14:textId="77777777" w:rsidR="00815345" w:rsidRDefault="00815345" w:rsidP="0092308F">
      <w:pPr>
        <w:pStyle w:val="ListParagraph"/>
        <w:widowControl w:val="0"/>
        <w:ind w:left="709" w:firstLine="11"/>
        <w:jc w:val="both"/>
        <w:rPr>
          <w:rFonts w:ascii="Verdana" w:hAnsi="Verdana"/>
          <w:bCs/>
          <w:snapToGrid w:val="0"/>
          <w:sz w:val="20"/>
          <w:szCs w:val="20"/>
        </w:rPr>
      </w:pPr>
    </w:p>
    <w:p w14:paraId="3E3B1B4F" w14:textId="217F1751" w:rsidR="00815345" w:rsidRDefault="00815345" w:rsidP="0092308F">
      <w:pPr>
        <w:pStyle w:val="ListParagraph"/>
        <w:widowControl w:val="0"/>
        <w:ind w:left="709" w:firstLine="11"/>
        <w:jc w:val="both"/>
        <w:rPr>
          <w:rFonts w:ascii="Verdana" w:hAnsi="Verdana"/>
          <w:bCs/>
          <w:snapToGrid w:val="0"/>
          <w:sz w:val="20"/>
          <w:szCs w:val="20"/>
        </w:rPr>
      </w:pPr>
      <w:r>
        <w:rPr>
          <w:rFonts w:ascii="Verdana" w:hAnsi="Verdana"/>
          <w:bCs/>
          <w:snapToGrid w:val="0"/>
          <w:sz w:val="20"/>
          <w:szCs w:val="20"/>
        </w:rPr>
        <w:t>Cllr Cox asked about the noticeboards.  It was agreed that a posted date would be added to all documents.  A QR code would be put in that links to the parish council website.</w:t>
      </w:r>
    </w:p>
    <w:p w14:paraId="160D0DEA" w14:textId="77777777" w:rsidR="0092308F" w:rsidRPr="00800613" w:rsidRDefault="0092308F" w:rsidP="00CB6F61">
      <w:pPr>
        <w:pStyle w:val="ListParagraph"/>
        <w:widowControl w:val="0"/>
        <w:ind w:left="567" w:hanging="567"/>
        <w:jc w:val="both"/>
        <w:rPr>
          <w:rFonts w:ascii="Verdana" w:hAnsi="Verdana"/>
          <w:bCs/>
          <w:snapToGrid w:val="0"/>
          <w:sz w:val="20"/>
          <w:szCs w:val="20"/>
        </w:rPr>
      </w:pPr>
    </w:p>
    <w:p w14:paraId="61BF5380" w14:textId="3087D2F8" w:rsidR="00E61F92" w:rsidRPr="007061FF" w:rsidRDefault="007A3DF7"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4562A909"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22DCF09D" w:rsidR="009D50BB" w:rsidRDefault="00FF50F9" w:rsidP="00CB6F61">
      <w:pPr>
        <w:widowControl w:val="0"/>
        <w:ind w:left="567" w:hanging="567"/>
        <w:jc w:val="both"/>
        <w:rPr>
          <w:rFonts w:ascii="Verdana" w:hAnsi="Verdana"/>
          <w:bCs/>
          <w:snapToGrid w:val="0"/>
        </w:rPr>
      </w:pPr>
      <w:r w:rsidRPr="00004D2A">
        <w:rPr>
          <w:rFonts w:ascii="Verdana" w:hAnsi="Verdana"/>
          <w:bCs/>
          <w:snapToGrid w:val="0"/>
        </w:rPr>
        <w:tab/>
      </w:r>
      <w:r w:rsidR="00B77B93">
        <w:rPr>
          <w:rFonts w:ascii="Verdana" w:hAnsi="Verdana"/>
          <w:bCs/>
          <w:snapToGrid w:val="0"/>
        </w:rPr>
        <w:tab/>
      </w:r>
      <w:r w:rsidR="009D50BB" w:rsidRPr="00004D2A">
        <w:rPr>
          <w:rFonts w:ascii="Verdana" w:hAnsi="Verdana"/>
          <w:bCs/>
          <w:snapToGrid w:val="0"/>
        </w:rPr>
        <w:t xml:space="preserve">Next Meeting </w:t>
      </w:r>
      <w:r w:rsidR="00060C79">
        <w:rPr>
          <w:rFonts w:ascii="Verdana" w:hAnsi="Verdana"/>
          <w:bCs/>
          <w:snapToGrid w:val="0"/>
        </w:rPr>
        <w:t xml:space="preserve">Wednesday </w:t>
      </w:r>
      <w:r w:rsidR="0092308F">
        <w:rPr>
          <w:rFonts w:ascii="Verdana" w:hAnsi="Verdana"/>
          <w:bCs/>
          <w:snapToGrid w:val="0"/>
        </w:rPr>
        <w:t>25 September</w:t>
      </w:r>
      <w:r w:rsidR="00060C79">
        <w:rPr>
          <w:rFonts w:ascii="Verdana" w:hAnsi="Verdana"/>
          <w:bCs/>
          <w:snapToGrid w:val="0"/>
        </w:rPr>
        <w:t xml:space="preserve"> 2024 at Beechen Hall</w:t>
      </w:r>
      <w:r w:rsidR="00E6411B" w:rsidRPr="00004D2A">
        <w:rPr>
          <w:rFonts w:ascii="Verdana" w:hAnsi="Verdana"/>
          <w:bCs/>
          <w:snapToGrid w:val="0"/>
        </w:rPr>
        <w:t>.</w:t>
      </w:r>
    </w:p>
    <w:p w14:paraId="7007D6BB" w14:textId="487CD0C2" w:rsidR="004D1682" w:rsidRDefault="0061159D" w:rsidP="0092308F">
      <w:pPr>
        <w:widowControl w:val="0"/>
        <w:ind w:left="720" w:hanging="567"/>
        <w:jc w:val="both"/>
        <w:rPr>
          <w:rFonts w:ascii="Verdana" w:hAnsi="Verdana"/>
          <w:b/>
          <w:snapToGrid w:val="0"/>
        </w:rPr>
      </w:pPr>
      <w:r>
        <w:rPr>
          <w:rFonts w:ascii="Verdana" w:hAnsi="Verdana"/>
          <w:bCs/>
          <w:snapToGrid w:val="0"/>
        </w:rPr>
        <w:tab/>
      </w:r>
      <w:r w:rsidR="007061FF">
        <w:rPr>
          <w:rFonts w:ascii="Verdana" w:hAnsi="Verdana"/>
          <w:bCs/>
          <w:snapToGrid w:val="0"/>
        </w:rPr>
        <w:tab/>
      </w: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Pr="00004D2A" w:rsidRDefault="004D1682" w:rsidP="00C15BFC">
      <w:pPr>
        <w:pStyle w:val="ListParagraph"/>
        <w:numPr>
          <w:ilvl w:val="0"/>
          <w:numId w:val="5"/>
        </w:numPr>
        <w:ind w:left="709" w:hanging="709"/>
        <w:jc w:val="both"/>
        <w:rPr>
          <w:rFonts w:ascii="Verdana" w:hAnsi="Verdana"/>
          <w:b/>
          <w:bCs/>
          <w:sz w:val="20"/>
          <w:szCs w:val="20"/>
        </w:rPr>
      </w:pPr>
      <w:r w:rsidRPr="00004D2A">
        <w:rPr>
          <w:rFonts w:ascii="Verdana" w:hAnsi="Verdana"/>
          <w:b/>
          <w:bCs/>
          <w:sz w:val="20"/>
          <w:szCs w:val="20"/>
        </w:rPr>
        <w:t xml:space="preserve">Personnel matters  </w:t>
      </w:r>
    </w:p>
    <w:p w14:paraId="6FF95A97" w14:textId="4A5C590B" w:rsidR="006E2AF0" w:rsidRDefault="00D14C9D" w:rsidP="009961DA">
      <w:pPr>
        <w:ind w:left="709"/>
        <w:jc w:val="both"/>
        <w:rPr>
          <w:rFonts w:ascii="Verdana" w:hAnsi="Verdana"/>
        </w:rPr>
      </w:pPr>
      <w:bookmarkStart w:id="8" w:name="_Hlk118981246"/>
      <w:r>
        <w:rPr>
          <w:rFonts w:ascii="Verdana" w:hAnsi="Verdana"/>
        </w:rPr>
        <w:t>The personn</w:t>
      </w:r>
      <w:r w:rsidR="00F724A7">
        <w:rPr>
          <w:rFonts w:ascii="Verdana" w:hAnsi="Verdana"/>
        </w:rPr>
        <w:t>el Committee</w:t>
      </w:r>
      <w:r w:rsidR="009961DA">
        <w:rPr>
          <w:rFonts w:ascii="Verdana" w:hAnsi="Verdana"/>
        </w:rPr>
        <w:t xml:space="preserve"> had held 2 meetings</w:t>
      </w:r>
      <w:r w:rsidR="00F724A7">
        <w:rPr>
          <w:rFonts w:ascii="Verdana" w:hAnsi="Verdana"/>
        </w:rPr>
        <w:t>.</w:t>
      </w:r>
      <w:r w:rsidR="009961DA">
        <w:rPr>
          <w:rFonts w:ascii="Verdana" w:hAnsi="Verdana"/>
        </w:rPr>
        <w:t xml:space="preserve">   There had been a few issues requiring resolution in the past few weeks.  Another meeting was being held on 23 July at 6.30pm.</w:t>
      </w:r>
    </w:p>
    <w:p w14:paraId="10730AEB" w14:textId="421DD868" w:rsidR="009961DA" w:rsidRDefault="009961DA" w:rsidP="009961DA">
      <w:pPr>
        <w:ind w:left="709"/>
        <w:jc w:val="both"/>
        <w:rPr>
          <w:rFonts w:ascii="Verdana" w:hAnsi="Verdana"/>
        </w:rPr>
      </w:pPr>
      <w:r>
        <w:rPr>
          <w:rFonts w:ascii="Verdana" w:hAnsi="Verdana"/>
        </w:rPr>
        <w:t>Appraisals would be held in August.  Cllrs Sheppard and Hinder would do the Clerks and the Clerk would do all other staff.</w:t>
      </w:r>
    </w:p>
    <w:p w14:paraId="480482FC" w14:textId="632D4D12" w:rsidR="009961DA" w:rsidRDefault="009961DA" w:rsidP="009961DA">
      <w:pPr>
        <w:ind w:left="709"/>
        <w:jc w:val="both"/>
        <w:rPr>
          <w:rFonts w:ascii="Verdana" w:hAnsi="Verdana"/>
        </w:rPr>
      </w:pPr>
      <w:r>
        <w:rPr>
          <w:rFonts w:ascii="Verdana" w:hAnsi="Verdana"/>
        </w:rPr>
        <w:t>The office had had 2 young men doing work experience during the past 2 weeks.  Both had been a great help and had hopefully found the experience beneficial.</w:t>
      </w:r>
    </w:p>
    <w:p w14:paraId="0FACAE75" w14:textId="77777777" w:rsidR="009961DA" w:rsidRDefault="009961DA" w:rsidP="00F724A7">
      <w:pPr>
        <w:ind w:left="851" w:hanging="142"/>
        <w:jc w:val="both"/>
        <w:rPr>
          <w:rFonts w:ascii="Verdana" w:hAnsi="Verdana"/>
        </w:rPr>
      </w:pPr>
    </w:p>
    <w:p w14:paraId="74B21596" w14:textId="77777777" w:rsidR="006E2AF0" w:rsidRDefault="006E2AF0" w:rsidP="006E2AF0">
      <w:pPr>
        <w:ind w:left="567"/>
        <w:jc w:val="both"/>
        <w:rPr>
          <w:rFonts w:ascii="Verdana" w:hAnsi="Verdana"/>
        </w:rPr>
      </w:pPr>
    </w:p>
    <w:bookmarkEnd w:id="8"/>
    <w:p w14:paraId="4392184F" w14:textId="56BB6743" w:rsidR="00F0284F" w:rsidRPr="00F724A7" w:rsidRDefault="00F0284F" w:rsidP="00CB6F61">
      <w:pPr>
        <w:ind w:left="567" w:hanging="567"/>
        <w:jc w:val="both"/>
        <w:rPr>
          <w:rFonts w:ascii="Verdana" w:hAnsi="Verdana"/>
        </w:rPr>
      </w:pPr>
    </w:p>
    <w:p w14:paraId="7E8D62F2" w14:textId="503442C1" w:rsidR="00AF7C9F" w:rsidRPr="00964B60" w:rsidRDefault="00AF7C9F" w:rsidP="00FE3C1B">
      <w:pPr>
        <w:ind w:left="567"/>
        <w:jc w:val="both"/>
        <w:rPr>
          <w:rFonts w:ascii="Verdana" w:hAnsi="Verdana"/>
        </w:rPr>
      </w:pPr>
      <w:bookmarkStart w:id="9" w:name="_Hlk139537993"/>
      <w:r>
        <w:rPr>
          <w:rFonts w:ascii="Verdana" w:hAnsi="Verdana"/>
        </w:rPr>
        <w:t>Meeting closed a</w:t>
      </w:r>
      <w:r w:rsidR="00D14C9D">
        <w:rPr>
          <w:rFonts w:ascii="Verdana" w:hAnsi="Verdana"/>
        </w:rPr>
        <w:t>t 2</w:t>
      </w:r>
      <w:r w:rsidR="0092308F">
        <w:rPr>
          <w:rFonts w:ascii="Verdana" w:hAnsi="Verdana"/>
        </w:rPr>
        <w:t>1.05</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9"/>
    </w:p>
    <w:sectPr w:rsidR="00F679EB" w:rsidRPr="007E1BE0" w:rsidSect="009961DA">
      <w:headerReference w:type="even" r:id="rId11"/>
      <w:headerReference w:type="default" r:id="rId12"/>
      <w:footerReference w:type="even" r:id="rId13"/>
      <w:footerReference w:type="default" r:id="rId14"/>
      <w:headerReference w:type="first" r:id="rId15"/>
      <w:footerReference w:type="first" r:id="rId16"/>
      <w:pgSz w:w="11907" w:h="16840"/>
      <w:pgMar w:top="567" w:right="1077" w:bottom="1440" w:left="1134" w:header="561" w:footer="692" w:gutter="0"/>
      <w:pgNumType w:start="3876"/>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8812A" w14:textId="77777777" w:rsidR="00C72112" w:rsidRDefault="00C72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0543" w14:textId="77777777" w:rsidR="00C72112" w:rsidRDefault="00C72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8E34" w14:textId="77777777" w:rsidR="00C72112" w:rsidRDefault="00C72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1CF2" w14:textId="77777777" w:rsidR="00C72112" w:rsidRDefault="00C72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6698" w14:textId="453AE571" w:rsidR="00171C7F" w:rsidRDefault="00FD424D">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9486" w14:textId="77777777" w:rsidR="00C72112" w:rsidRDefault="00C72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66A0F"/>
    <w:multiLevelType w:val="hybridMultilevel"/>
    <w:tmpl w:val="B8F89E54"/>
    <w:lvl w:ilvl="0" w:tplc="32D0A9BA">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5E3DB6"/>
    <w:multiLevelType w:val="hybridMultilevel"/>
    <w:tmpl w:val="C448B6B2"/>
    <w:lvl w:ilvl="0" w:tplc="600865EE">
      <w:start w:val="11"/>
      <w:numFmt w:val="decimal"/>
      <w:lvlText w:val="%1."/>
      <w:lvlJc w:val="left"/>
      <w:pPr>
        <w:ind w:left="360" w:hanging="360"/>
      </w:pPr>
      <w:rPr>
        <w:rFonts w:hint="default"/>
        <w:b w:val="0"/>
        <w:bCs/>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A95"/>
    <w:multiLevelType w:val="hybridMultilevel"/>
    <w:tmpl w:val="4A5623B2"/>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9"/>
  </w:num>
  <w:num w:numId="6" w16cid:durableId="785735315">
    <w:abstractNumId w:val="21"/>
  </w:num>
  <w:num w:numId="7" w16cid:durableId="1821117925">
    <w:abstractNumId w:val="17"/>
  </w:num>
  <w:num w:numId="8" w16cid:durableId="1166898330">
    <w:abstractNumId w:val="22"/>
  </w:num>
  <w:num w:numId="9" w16cid:durableId="458762706">
    <w:abstractNumId w:val="6"/>
  </w:num>
  <w:num w:numId="10" w16cid:durableId="671374293">
    <w:abstractNumId w:val="4"/>
  </w:num>
  <w:num w:numId="11" w16cid:durableId="1038777772">
    <w:abstractNumId w:val="20"/>
  </w:num>
  <w:num w:numId="12" w16cid:durableId="354770392">
    <w:abstractNumId w:val="1"/>
  </w:num>
  <w:num w:numId="13" w16cid:durableId="1902519606">
    <w:abstractNumId w:val="18"/>
  </w:num>
  <w:num w:numId="14" w16cid:durableId="1385909601">
    <w:abstractNumId w:val="9"/>
  </w:num>
  <w:num w:numId="15" w16cid:durableId="330063785">
    <w:abstractNumId w:val="24"/>
  </w:num>
  <w:num w:numId="16" w16cid:durableId="220794270">
    <w:abstractNumId w:val="23"/>
  </w:num>
  <w:num w:numId="17" w16cid:durableId="107547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5"/>
  </w:num>
  <w:num w:numId="23" w16cid:durableId="742526757">
    <w:abstractNumId w:val="16"/>
  </w:num>
  <w:num w:numId="24" w16cid:durableId="1829245404">
    <w:abstractNumId w:val="2"/>
  </w:num>
  <w:num w:numId="25" w16cid:durableId="1660113030">
    <w:abstractNumId w:val="13"/>
  </w:num>
  <w:num w:numId="26" w16cid:durableId="9637281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1187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439"/>
    <w:rsid w:val="00010B58"/>
    <w:rsid w:val="0001102D"/>
    <w:rsid w:val="00011CD0"/>
    <w:rsid w:val="000123B9"/>
    <w:rsid w:val="00013C23"/>
    <w:rsid w:val="00014807"/>
    <w:rsid w:val="000152EF"/>
    <w:rsid w:val="000156B2"/>
    <w:rsid w:val="00015C0A"/>
    <w:rsid w:val="00016954"/>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25E7"/>
    <w:rsid w:val="00032861"/>
    <w:rsid w:val="00033146"/>
    <w:rsid w:val="00033409"/>
    <w:rsid w:val="00033853"/>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0C79"/>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87052"/>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1F8"/>
    <w:rsid w:val="000D024E"/>
    <w:rsid w:val="000D0E9F"/>
    <w:rsid w:val="000D1EE2"/>
    <w:rsid w:val="000D2F31"/>
    <w:rsid w:val="000D2FE1"/>
    <w:rsid w:val="000D3098"/>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EB9"/>
    <w:rsid w:val="00117052"/>
    <w:rsid w:val="00117D4A"/>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532"/>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220"/>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978"/>
    <w:rsid w:val="001A3FBE"/>
    <w:rsid w:val="001A427E"/>
    <w:rsid w:val="001A4C59"/>
    <w:rsid w:val="001A5341"/>
    <w:rsid w:val="001A5573"/>
    <w:rsid w:val="001A5827"/>
    <w:rsid w:val="001A684D"/>
    <w:rsid w:val="001A68D7"/>
    <w:rsid w:val="001A7B2D"/>
    <w:rsid w:val="001A7DB0"/>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3065"/>
    <w:rsid w:val="001C3679"/>
    <w:rsid w:val="001C379C"/>
    <w:rsid w:val="001C38C2"/>
    <w:rsid w:val="001C3F9E"/>
    <w:rsid w:val="001C4320"/>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4F31"/>
    <w:rsid w:val="001F5360"/>
    <w:rsid w:val="001F5462"/>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88D"/>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4E0"/>
    <w:rsid w:val="00235DE5"/>
    <w:rsid w:val="0023644C"/>
    <w:rsid w:val="00236639"/>
    <w:rsid w:val="00237536"/>
    <w:rsid w:val="00237745"/>
    <w:rsid w:val="002377B3"/>
    <w:rsid w:val="002379CE"/>
    <w:rsid w:val="002379D7"/>
    <w:rsid w:val="00237C9D"/>
    <w:rsid w:val="0024019C"/>
    <w:rsid w:val="0024305E"/>
    <w:rsid w:val="0024343E"/>
    <w:rsid w:val="00243B76"/>
    <w:rsid w:val="00243EAE"/>
    <w:rsid w:val="00244081"/>
    <w:rsid w:val="002453C3"/>
    <w:rsid w:val="0024675F"/>
    <w:rsid w:val="002468CD"/>
    <w:rsid w:val="0024717D"/>
    <w:rsid w:val="00247FFA"/>
    <w:rsid w:val="00250492"/>
    <w:rsid w:val="00250E75"/>
    <w:rsid w:val="002513CF"/>
    <w:rsid w:val="00251403"/>
    <w:rsid w:val="00251461"/>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3F38"/>
    <w:rsid w:val="00264E0F"/>
    <w:rsid w:val="00264EF1"/>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9E2"/>
    <w:rsid w:val="00276C65"/>
    <w:rsid w:val="00276CA3"/>
    <w:rsid w:val="00280146"/>
    <w:rsid w:val="002804E4"/>
    <w:rsid w:val="00280EBC"/>
    <w:rsid w:val="00281420"/>
    <w:rsid w:val="002817AD"/>
    <w:rsid w:val="002819A6"/>
    <w:rsid w:val="0028282F"/>
    <w:rsid w:val="002828FB"/>
    <w:rsid w:val="00282960"/>
    <w:rsid w:val="00282C4D"/>
    <w:rsid w:val="00282DAE"/>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7819"/>
    <w:rsid w:val="00297F4E"/>
    <w:rsid w:val="002A023D"/>
    <w:rsid w:val="002A0336"/>
    <w:rsid w:val="002A0CFB"/>
    <w:rsid w:val="002A14B4"/>
    <w:rsid w:val="002A1F52"/>
    <w:rsid w:val="002A27C6"/>
    <w:rsid w:val="002A2C78"/>
    <w:rsid w:val="002A3007"/>
    <w:rsid w:val="002A3794"/>
    <w:rsid w:val="002A396A"/>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78C7"/>
    <w:rsid w:val="002C79C7"/>
    <w:rsid w:val="002D085F"/>
    <w:rsid w:val="002D0892"/>
    <w:rsid w:val="002D09C9"/>
    <w:rsid w:val="002D11CA"/>
    <w:rsid w:val="002D2551"/>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CC4"/>
    <w:rsid w:val="002E3FA4"/>
    <w:rsid w:val="002E4F04"/>
    <w:rsid w:val="002E5318"/>
    <w:rsid w:val="002E543B"/>
    <w:rsid w:val="002E55E4"/>
    <w:rsid w:val="002E75F9"/>
    <w:rsid w:val="002E7952"/>
    <w:rsid w:val="002F089D"/>
    <w:rsid w:val="002F0CE2"/>
    <w:rsid w:val="002F0FCC"/>
    <w:rsid w:val="002F0FE2"/>
    <w:rsid w:val="002F1F90"/>
    <w:rsid w:val="002F2356"/>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5C10"/>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4301"/>
    <w:rsid w:val="0034456B"/>
    <w:rsid w:val="003449C2"/>
    <w:rsid w:val="00344A93"/>
    <w:rsid w:val="003459E0"/>
    <w:rsid w:val="00346509"/>
    <w:rsid w:val="003479C6"/>
    <w:rsid w:val="00347DD5"/>
    <w:rsid w:val="003503A1"/>
    <w:rsid w:val="003507B1"/>
    <w:rsid w:val="00350943"/>
    <w:rsid w:val="0035208E"/>
    <w:rsid w:val="00352AA5"/>
    <w:rsid w:val="00352AE5"/>
    <w:rsid w:val="0035385D"/>
    <w:rsid w:val="00353E45"/>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53D"/>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50F"/>
    <w:rsid w:val="00374720"/>
    <w:rsid w:val="00374C35"/>
    <w:rsid w:val="00374C6F"/>
    <w:rsid w:val="00376CED"/>
    <w:rsid w:val="003774BA"/>
    <w:rsid w:val="003774F4"/>
    <w:rsid w:val="00377A11"/>
    <w:rsid w:val="00377C62"/>
    <w:rsid w:val="00377EFA"/>
    <w:rsid w:val="00380B3F"/>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A3D"/>
    <w:rsid w:val="00395195"/>
    <w:rsid w:val="00395E47"/>
    <w:rsid w:val="003962A8"/>
    <w:rsid w:val="00397573"/>
    <w:rsid w:val="00397A33"/>
    <w:rsid w:val="00397B5B"/>
    <w:rsid w:val="00397E5A"/>
    <w:rsid w:val="003A03DD"/>
    <w:rsid w:val="003A1B19"/>
    <w:rsid w:val="003A1E13"/>
    <w:rsid w:val="003A24F5"/>
    <w:rsid w:val="003A2DEC"/>
    <w:rsid w:val="003A3BCA"/>
    <w:rsid w:val="003A4173"/>
    <w:rsid w:val="003A4245"/>
    <w:rsid w:val="003A4F7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2090"/>
    <w:rsid w:val="003B21C1"/>
    <w:rsid w:val="003B229C"/>
    <w:rsid w:val="003B3C4E"/>
    <w:rsid w:val="003B442A"/>
    <w:rsid w:val="003B5BFA"/>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4E3"/>
    <w:rsid w:val="003E0664"/>
    <w:rsid w:val="003E071B"/>
    <w:rsid w:val="003E12DC"/>
    <w:rsid w:val="003E14E7"/>
    <w:rsid w:val="003E1AE7"/>
    <w:rsid w:val="003E1F9A"/>
    <w:rsid w:val="003E2DDB"/>
    <w:rsid w:val="003E2F70"/>
    <w:rsid w:val="003E3107"/>
    <w:rsid w:val="003E4B96"/>
    <w:rsid w:val="003E5461"/>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E8"/>
    <w:rsid w:val="00412084"/>
    <w:rsid w:val="004127AA"/>
    <w:rsid w:val="004134C6"/>
    <w:rsid w:val="00413718"/>
    <w:rsid w:val="00413ED6"/>
    <w:rsid w:val="0041412B"/>
    <w:rsid w:val="00415699"/>
    <w:rsid w:val="00415FA3"/>
    <w:rsid w:val="004163F3"/>
    <w:rsid w:val="004175A8"/>
    <w:rsid w:val="00417B34"/>
    <w:rsid w:val="004202A7"/>
    <w:rsid w:val="0042046E"/>
    <w:rsid w:val="00421550"/>
    <w:rsid w:val="004218A3"/>
    <w:rsid w:val="0042212B"/>
    <w:rsid w:val="004223A9"/>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06C"/>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1F5A"/>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DA0"/>
    <w:rsid w:val="004A7D2C"/>
    <w:rsid w:val="004B0205"/>
    <w:rsid w:val="004B112F"/>
    <w:rsid w:val="004B13B1"/>
    <w:rsid w:val="004B1C03"/>
    <w:rsid w:val="004B1E13"/>
    <w:rsid w:val="004B239F"/>
    <w:rsid w:val="004B2715"/>
    <w:rsid w:val="004B28A9"/>
    <w:rsid w:val="004B3DEB"/>
    <w:rsid w:val="004B42A9"/>
    <w:rsid w:val="004B42AB"/>
    <w:rsid w:val="004B47B0"/>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5F48"/>
    <w:rsid w:val="00506D0A"/>
    <w:rsid w:val="0050708C"/>
    <w:rsid w:val="005075F1"/>
    <w:rsid w:val="00507F47"/>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8B7"/>
    <w:rsid w:val="00525A60"/>
    <w:rsid w:val="00525B52"/>
    <w:rsid w:val="00525C94"/>
    <w:rsid w:val="0052626A"/>
    <w:rsid w:val="005265FA"/>
    <w:rsid w:val="00527C01"/>
    <w:rsid w:val="00527E45"/>
    <w:rsid w:val="00530075"/>
    <w:rsid w:val="00530EE2"/>
    <w:rsid w:val="0053278B"/>
    <w:rsid w:val="0053284F"/>
    <w:rsid w:val="00532E28"/>
    <w:rsid w:val="00533B68"/>
    <w:rsid w:val="00534270"/>
    <w:rsid w:val="00534EDF"/>
    <w:rsid w:val="00534F4D"/>
    <w:rsid w:val="0053506F"/>
    <w:rsid w:val="00535191"/>
    <w:rsid w:val="0053666A"/>
    <w:rsid w:val="00536AE7"/>
    <w:rsid w:val="0053734F"/>
    <w:rsid w:val="00537510"/>
    <w:rsid w:val="00537551"/>
    <w:rsid w:val="005376D7"/>
    <w:rsid w:val="00537856"/>
    <w:rsid w:val="00537B63"/>
    <w:rsid w:val="0054015F"/>
    <w:rsid w:val="00540324"/>
    <w:rsid w:val="005403F8"/>
    <w:rsid w:val="005411F8"/>
    <w:rsid w:val="00541B3B"/>
    <w:rsid w:val="00541F1C"/>
    <w:rsid w:val="005425B2"/>
    <w:rsid w:val="005428F5"/>
    <w:rsid w:val="00543002"/>
    <w:rsid w:val="005443B5"/>
    <w:rsid w:val="00544512"/>
    <w:rsid w:val="00544C6F"/>
    <w:rsid w:val="005451C2"/>
    <w:rsid w:val="00545894"/>
    <w:rsid w:val="0054781B"/>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B5A"/>
    <w:rsid w:val="00557C70"/>
    <w:rsid w:val="0056039D"/>
    <w:rsid w:val="00561B54"/>
    <w:rsid w:val="005623B8"/>
    <w:rsid w:val="00562905"/>
    <w:rsid w:val="00562B8F"/>
    <w:rsid w:val="00563949"/>
    <w:rsid w:val="00563DB0"/>
    <w:rsid w:val="00564136"/>
    <w:rsid w:val="0056455F"/>
    <w:rsid w:val="005645F5"/>
    <w:rsid w:val="005647DA"/>
    <w:rsid w:val="00564819"/>
    <w:rsid w:val="00564BBE"/>
    <w:rsid w:val="00565956"/>
    <w:rsid w:val="005659C5"/>
    <w:rsid w:val="00565FDB"/>
    <w:rsid w:val="005663DE"/>
    <w:rsid w:val="005672E7"/>
    <w:rsid w:val="0056752C"/>
    <w:rsid w:val="005701ED"/>
    <w:rsid w:val="00570D4F"/>
    <w:rsid w:val="00571C88"/>
    <w:rsid w:val="00573BEE"/>
    <w:rsid w:val="00575159"/>
    <w:rsid w:val="005756B1"/>
    <w:rsid w:val="0057635A"/>
    <w:rsid w:val="005767D8"/>
    <w:rsid w:val="005775DE"/>
    <w:rsid w:val="0057760B"/>
    <w:rsid w:val="005801CA"/>
    <w:rsid w:val="005810AA"/>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A7869"/>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114"/>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2FEC"/>
    <w:rsid w:val="00603306"/>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59D"/>
    <w:rsid w:val="00611911"/>
    <w:rsid w:val="006120D2"/>
    <w:rsid w:val="00612BCC"/>
    <w:rsid w:val="006134F6"/>
    <w:rsid w:val="006139BB"/>
    <w:rsid w:val="00613C20"/>
    <w:rsid w:val="00614409"/>
    <w:rsid w:val="0061479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245F"/>
    <w:rsid w:val="00643761"/>
    <w:rsid w:val="00643A9A"/>
    <w:rsid w:val="00643B4E"/>
    <w:rsid w:val="006441A3"/>
    <w:rsid w:val="006444F5"/>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CB"/>
    <w:rsid w:val="00654603"/>
    <w:rsid w:val="00655FBA"/>
    <w:rsid w:val="00656273"/>
    <w:rsid w:val="00656CEA"/>
    <w:rsid w:val="00656E04"/>
    <w:rsid w:val="006601F5"/>
    <w:rsid w:val="006608C5"/>
    <w:rsid w:val="00661E44"/>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06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21"/>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D68"/>
    <w:rsid w:val="00730EAE"/>
    <w:rsid w:val="00731920"/>
    <w:rsid w:val="00731E68"/>
    <w:rsid w:val="007326A8"/>
    <w:rsid w:val="00733C28"/>
    <w:rsid w:val="00733D8A"/>
    <w:rsid w:val="007351C7"/>
    <w:rsid w:val="007352D8"/>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C6"/>
    <w:rsid w:val="00755E8A"/>
    <w:rsid w:val="0075693E"/>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A70"/>
    <w:rsid w:val="00773BAF"/>
    <w:rsid w:val="00773FAE"/>
    <w:rsid w:val="007743F3"/>
    <w:rsid w:val="007743F7"/>
    <w:rsid w:val="00774DF1"/>
    <w:rsid w:val="00776799"/>
    <w:rsid w:val="00777C80"/>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52B4"/>
    <w:rsid w:val="00795319"/>
    <w:rsid w:val="00795C0F"/>
    <w:rsid w:val="00795CCD"/>
    <w:rsid w:val="00796999"/>
    <w:rsid w:val="0079766A"/>
    <w:rsid w:val="00797F64"/>
    <w:rsid w:val="007A088E"/>
    <w:rsid w:val="007A08C9"/>
    <w:rsid w:val="007A1823"/>
    <w:rsid w:val="007A1965"/>
    <w:rsid w:val="007A1D53"/>
    <w:rsid w:val="007A22D7"/>
    <w:rsid w:val="007A2E4C"/>
    <w:rsid w:val="007A30ED"/>
    <w:rsid w:val="007A3DF7"/>
    <w:rsid w:val="007A4852"/>
    <w:rsid w:val="007A6AD6"/>
    <w:rsid w:val="007A76C5"/>
    <w:rsid w:val="007A7BF9"/>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0FB0"/>
    <w:rsid w:val="007C130A"/>
    <w:rsid w:val="007C1CA0"/>
    <w:rsid w:val="007C325D"/>
    <w:rsid w:val="007C32C9"/>
    <w:rsid w:val="007C392E"/>
    <w:rsid w:val="007C4007"/>
    <w:rsid w:val="007C44D2"/>
    <w:rsid w:val="007C4670"/>
    <w:rsid w:val="007C49AC"/>
    <w:rsid w:val="007C4EE3"/>
    <w:rsid w:val="007C526C"/>
    <w:rsid w:val="007C5539"/>
    <w:rsid w:val="007C61F0"/>
    <w:rsid w:val="007C7050"/>
    <w:rsid w:val="007C75C4"/>
    <w:rsid w:val="007C7AA7"/>
    <w:rsid w:val="007D05B4"/>
    <w:rsid w:val="007D08FA"/>
    <w:rsid w:val="007D0C19"/>
    <w:rsid w:val="007D0C70"/>
    <w:rsid w:val="007D1683"/>
    <w:rsid w:val="007D210A"/>
    <w:rsid w:val="007D2C12"/>
    <w:rsid w:val="007D2CD1"/>
    <w:rsid w:val="007D36EC"/>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613"/>
    <w:rsid w:val="008009D4"/>
    <w:rsid w:val="00800B0E"/>
    <w:rsid w:val="008012DF"/>
    <w:rsid w:val="00803883"/>
    <w:rsid w:val="00803D94"/>
    <w:rsid w:val="008044B5"/>
    <w:rsid w:val="008047B1"/>
    <w:rsid w:val="00805694"/>
    <w:rsid w:val="00806046"/>
    <w:rsid w:val="008063FD"/>
    <w:rsid w:val="0080681F"/>
    <w:rsid w:val="00806AB4"/>
    <w:rsid w:val="008077FD"/>
    <w:rsid w:val="00810A0B"/>
    <w:rsid w:val="00810EE2"/>
    <w:rsid w:val="00812844"/>
    <w:rsid w:val="00815265"/>
    <w:rsid w:val="00815345"/>
    <w:rsid w:val="0081652F"/>
    <w:rsid w:val="00816B23"/>
    <w:rsid w:val="008170A6"/>
    <w:rsid w:val="00817280"/>
    <w:rsid w:val="008176BA"/>
    <w:rsid w:val="00817898"/>
    <w:rsid w:val="0082093E"/>
    <w:rsid w:val="00820A59"/>
    <w:rsid w:val="00820A73"/>
    <w:rsid w:val="00820CC0"/>
    <w:rsid w:val="00820D81"/>
    <w:rsid w:val="00821232"/>
    <w:rsid w:val="00821D7E"/>
    <w:rsid w:val="00821DB1"/>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DBF"/>
    <w:rsid w:val="00857263"/>
    <w:rsid w:val="00857C63"/>
    <w:rsid w:val="00860687"/>
    <w:rsid w:val="0086082B"/>
    <w:rsid w:val="00861418"/>
    <w:rsid w:val="00861811"/>
    <w:rsid w:val="008623A6"/>
    <w:rsid w:val="00862811"/>
    <w:rsid w:val="008629FD"/>
    <w:rsid w:val="008632BC"/>
    <w:rsid w:val="00863782"/>
    <w:rsid w:val="00863BC0"/>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0A21"/>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B1"/>
    <w:rsid w:val="00894884"/>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CEA"/>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62A"/>
    <w:rsid w:val="008E7668"/>
    <w:rsid w:val="008E7C1D"/>
    <w:rsid w:val="008F0B76"/>
    <w:rsid w:val="008F0DBB"/>
    <w:rsid w:val="008F1D3C"/>
    <w:rsid w:val="008F237D"/>
    <w:rsid w:val="008F30B5"/>
    <w:rsid w:val="008F389E"/>
    <w:rsid w:val="008F3993"/>
    <w:rsid w:val="008F42C5"/>
    <w:rsid w:val="008F45C5"/>
    <w:rsid w:val="008F539D"/>
    <w:rsid w:val="008F53DD"/>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08F"/>
    <w:rsid w:val="009233A5"/>
    <w:rsid w:val="0092554C"/>
    <w:rsid w:val="009259AD"/>
    <w:rsid w:val="00925BA8"/>
    <w:rsid w:val="00925D5C"/>
    <w:rsid w:val="00926267"/>
    <w:rsid w:val="00927023"/>
    <w:rsid w:val="009271BA"/>
    <w:rsid w:val="00927305"/>
    <w:rsid w:val="00930479"/>
    <w:rsid w:val="009311E5"/>
    <w:rsid w:val="0093154A"/>
    <w:rsid w:val="00932134"/>
    <w:rsid w:val="00932897"/>
    <w:rsid w:val="00933119"/>
    <w:rsid w:val="00933205"/>
    <w:rsid w:val="0093394E"/>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AA0"/>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934"/>
    <w:rsid w:val="00952051"/>
    <w:rsid w:val="0095278A"/>
    <w:rsid w:val="00953157"/>
    <w:rsid w:val="0095375B"/>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0CD"/>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F3"/>
    <w:rsid w:val="0099333A"/>
    <w:rsid w:val="00993B84"/>
    <w:rsid w:val="00993D14"/>
    <w:rsid w:val="00994DB3"/>
    <w:rsid w:val="0099518A"/>
    <w:rsid w:val="0099518C"/>
    <w:rsid w:val="00995B24"/>
    <w:rsid w:val="009961DA"/>
    <w:rsid w:val="00996BE3"/>
    <w:rsid w:val="00996BF7"/>
    <w:rsid w:val="009A10C1"/>
    <w:rsid w:val="009A1922"/>
    <w:rsid w:val="009A1C8C"/>
    <w:rsid w:val="009A21B7"/>
    <w:rsid w:val="009A2B2B"/>
    <w:rsid w:val="009A30E6"/>
    <w:rsid w:val="009A3E28"/>
    <w:rsid w:val="009A4158"/>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C5A"/>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1C"/>
    <w:rsid w:val="00A069E4"/>
    <w:rsid w:val="00A06C4D"/>
    <w:rsid w:val="00A06E02"/>
    <w:rsid w:val="00A10D8F"/>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A7C"/>
    <w:rsid w:val="00A32BE4"/>
    <w:rsid w:val="00A32D2E"/>
    <w:rsid w:val="00A3380D"/>
    <w:rsid w:val="00A33B03"/>
    <w:rsid w:val="00A351EA"/>
    <w:rsid w:val="00A35A3C"/>
    <w:rsid w:val="00A35F12"/>
    <w:rsid w:val="00A37628"/>
    <w:rsid w:val="00A37825"/>
    <w:rsid w:val="00A3796A"/>
    <w:rsid w:val="00A37DD9"/>
    <w:rsid w:val="00A37DE1"/>
    <w:rsid w:val="00A40417"/>
    <w:rsid w:val="00A40B8D"/>
    <w:rsid w:val="00A423F4"/>
    <w:rsid w:val="00A4259F"/>
    <w:rsid w:val="00A427E5"/>
    <w:rsid w:val="00A42C43"/>
    <w:rsid w:val="00A43043"/>
    <w:rsid w:val="00A43461"/>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812"/>
    <w:rsid w:val="00A70D11"/>
    <w:rsid w:val="00A711F7"/>
    <w:rsid w:val="00A7142D"/>
    <w:rsid w:val="00A715BD"/>
    <w:rsid w:val="00A71F06"/>
    <w:rsid w:val="00A73402"/>
    <w:rsid w:val="00A73C31"/>
    <w:rsid w:val="00A73C61"/>
    <w:rsid w:val="00A74443"/>
    <w:rsid w:val="00A74E3F"/>
    <w:rsid w:val="00A754FE"/>
    <w:rsid w:val="00A757D1"/>
    <w:rsid w:val="00A75F8C"/>
    <w:rsid w:val="00A76114"/>
    <w:rsid w:val="00A762BE"/>
    <w:rsid w:val="00A7634E"/>
    <w:rsid w:val="00A763A6"/>
    <w:rsid w:val="00A76FE0"/>
    <w:rsid w:val="00A77AA1"/>
    <w:rsid w:val="00A8048D"/>
    <w:rsid w:val="00A809D6"/>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B63"/>
    <w:rsid w:val="00AC7DC9"/>
    <w:rsid w:val="00AD0486"/>
    <w:rsid w:val="00AD1045"/>
    <w:rsid w:val="00AD124C"/>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18AE"/>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CA"/>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37B50"/>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A15"/>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6BC"/>
    <w:rsid w:val="00B93701"/>
    <w:rsid w:val="00B94379"/>
    <w:rsid w:val="00B94711"/>
    <w:rsid w:val="00B94F1B"/>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231"/>
    <w:rsid w:val="00BC6534"/>
    <w:rsid w:val="00BC6975"/>
    <w:rsid w:val="00BC707A"/>
    <w:rsid w:val="00BC775B"/>
    <w:rsid w:val="00BC7A5D"/>
    <w:rsid w:val="00BC7F29"/>
    <w:rsid w:val="00BD0E77"/>
    <w:rsid w:val="00BD0F4F"/>
    <w:rsid w:val="00BD0FA2"/>
    <w:rsid w:val="00BD14D9"/>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35A"/>
    <w:rsid w:val="00BF6710"/>
    <w:rsid w:val="00BF6895"/>
    <w:rsid w:val="00BF68D4"/>
    <w:rsid w:val="00BF69BC"/>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5FE3"/>
    <w:rsid w:val="00C067B6"/>
    <w:rsid w:val="00C06DB1"/>
    <w:rsid w:val="00C1087F"/>
    <w:rsid w:val="00C10CB5"/>
    <w:rsid w:val="00C10D04"/>
    <w:rsid w:val="00C10FE7"/>
    <w:rsid w:val="00C114D5"/>
    <w:rsid w:val="00C1176B"/>
    <w:rsid w:val="00C11A04"/>
    <w:rsid w:val="00C13027"/>
    <w:rsid w:val="00C13A08"/>
    <w:rsid w:val="00C146C2"/>
    <w:rsid w:val="00C14DCB"/>
    <w:rsid w:val="00C15061"/>
    <w:rsid w:val="00C1518B"/>
    <w:rsid w:val="00C15431"/>
    <w:rsid w:val="00C157CA"/>
    <w:rsid w:val="00C15BF9"/>
    <w:rsid w:val="00C15BFC"/>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502"/>
    <w:rsid w:val="00C67540"/>
    <w:rsid w:val="00C676A9"/>
    <w:rsid w:val="00C71278"/>
    <w:rsid w:val="00C712BD"/>
    <w:rsid w:val="00C7171E"/>
    <w:rsid w:val="00C72112"/>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685"/>
    <w:rsid w:val="00C80927"/>
    <w:rsid w:val="00C80E43"/>
    <w:rsid w:val="00C81186"/>
    <w:rsid w:val="00C813F9"/>
    <w:rsid w:val="00C81A0B"/>
    <w:rsid w:val="00C82E74"/>
    <w:rsid w:val="00C835EE"/>
    <w:rsid w:val="00C83DA2"/>
    <w:rsid w:val="00C848AA"/>
    <w:rsid w:val="00C84B1F"/>
    <w:rsid w:val="00C8516B"/>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A720C"/>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F61"/>
    <w:rsid w:val="00CB71A5"/>
    <w:rsid w:val="00CC02CB"/>
    <w:rsid w:val="00CC12D8"/>
    <w:rsid w:val="00CC1510"/>
    <w:rsid w:val="00CC1A59"/>
    <w:rsid w:val="00CC1C03"/>
    <w:rsid w:val="00CC1E77"/>
    <w:rsid w:val="00CC213F"/>
    <w:rsid w:val="00CC332C"/>
    <w:rsid w:val="00CC3655"/>
    <w:rsid w:val="00CC390D"/>
    <w:rsid w:val="00CC4103"/>
    <w:rsid w:val="00CC41BC"/>
    <w:rsid w:val="00CC4E78"/>
    <w:rsid w:val="00CC530D"/>
    <w:rsid w:val="00CC5E95"/>
    <w:rsid w:val="00CC60EC"/>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4391"/>
    <w:rsid w:val="00CE57D2"/>
    <w:rsid w:val="00CE596C"/>
    <w:rsid w:val="00CE6023"/>
    <w:rsid w:val="00CE7167"/>
    <w:rsid w:val="00CE723B"/>
    <w:rsid w:val="00CE7BCB"/>
    <w:rsid w:val="00CF01D6"/>
    <w:rsid w:val="00CF0B50"/>
    <w:rsid w:val="00CF0B86"/>
    <w:rsid w:val="00CF0CEB"/>
    <w:rsid w:val="00CF153D"/>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5F5"/>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DEE"/>
    <w:rsid w:val="00D620EF"/>
    <w:rsid w:val="00D63A89"/>
    <w:rsid w:val="00D63AFC"/>
    <w:rsid w:val="00D6413C"/>
    <w:rsid w:val="00D64A14"/>
    <w:rsid w:val="00D64BB6"/>
    <w:rsid w:val="00D659B5"/>
    <w:rsid w:val="00D665AB"/>
    <w:rsid w:val="00D668FD"/>
    <w:rsid w:val="00D71A9B"/>
    <w:rsid w:val="00D71B89"/>
    <w:rsid w:val="00D71CAC"/>
    <w:rsid w:val="00D71F9C"/>
    <w:rsid w:val="00D73853"/>
    <w:rsid w:val="00D74D87"/>
    <w:rsid w:val="00D74E7E"/>
    <w:rsid w:val="00D74F19"/>
    <w:rsid w:val="00D7691D"/>
    <w:rsid w:val="00D76C18"/>
    <w:rsid w:val="00D76D5C"/>
    <w:rsid w:val="00D7748D"/>
    <w:rsid w:val="00D774FD"/>
    <w:rsid w:val="00D8088E"/>
    <w:rsid w:val="00D808D2"/>
    <w:rsid w:val="00D8101C"/>
    <w:rsid w:val="00D81026"/>
    <w:rsid w:val="00D8198D"/>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3BCB"/>
    <w:rsid w:val="00DF4873"/>
    <w:rsid w:val="00DF500F"/>
    <w:rsid w:val="00DF575B"/>
    <w:rsid w:val="00DF60A4"/>
    <w:rsid w:val="00DF60CA"/>
    <w:rsid w:val="00DF6449"/>
    <w:rsid w:val="00DF6774"/>
    <w:rsid w:val="00E001D7"/>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0FAD"/>
    <w:rsid w:val="00E8124A"/>
    <w:rsid w:val="00E81311"/>
    <w:rsid w:val="00E815EB"/>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479F"/>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D6B"/>
    <w:rsid w:val="00F1392A"/>
    <w:rsid w:val="00F13A87"/>
    <w:rsid w:val="00F14362"/>
    <w:rsid w:val="00F1446A"/>
    <w:rsid w:val="00F144C1"/>
    <w:rsid w:val="00F1646D"/>
    <w:rsid w:val="00F168A8"/>
    <w:rsid w:val="00F172DA"/>
    <w:rsid w:val="00F17C97"/>
    <w:rsid w:val="00F20547"/>
    <w:rsid w:val="00F21DF2"/>
    <w:rsid w:val="00F22B77"/>
    <w:rsid w:val="00F23D97"/>
    <w:rsid w:val="00F248D6"/>
    <w:rsid w:val="00F25287"/>
    <w:rsid w:val="00F25434"/>
    <w:rsid w:val="00F25601"/>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899"/>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24A7"/>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90F07"/>
    <w:rsid w:val="00F91193"/>
    <w:rsid w:val="00F91C24"/>
    <w:rsid w:val="00F91DA4"/>
    <w:rsid w:val="00F927E3"/>
    <w:rsid w:val="00F929FF"/>
    <w:rsid w:val="00F92A95"/>
    <w:rsid w:val="00F93378"/>
    <w:rsid w:val="00F94051"/>
    <w:rsid w:val="00F94C8B"/>
    <w:rsid w:val="00F95171"/>
    <w:rsid w:val="00F9541C"/>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80D"/>
    <w:rsid w:val="00FD2E21"/>
    <w:rsid w:val="00FD314F"/>
    <w:rsid w:val="00FD3473"/>
    <w:rsid w:val="00FD424D"/>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CD4E6-2FD0-47A9-8584-BE2223276180}">
  <ds:schemaRefs>
    <ds:schemaRef ds:uri="http://schemas.microsoft.com/sharepoint/v3/contenttype/forms"/>
  </ds:schemaRefs>
</ds:datastoreItem>
</file>

<file path=customXml/itemProps2.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3.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4.xml><?xml version="1.0" encoding="utf-8"?>
<ds:datastoreItem xmlns:ds="http://schemas.openxmlformats.org/officeDocument/2006/customXml" ds:itemID="{40438BE0-8FE8-4153-A6E9-71F39DFB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8378</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7</cp:revision>
  <cp:lastPrinted>2024-08-27T09:02:00Z</cp:lastPrinted>
  <dcterms:created xsi:type="dcterms:W3CDTF">2024-07-19T08:14:00Z</dcterms:created>
  <dcterms:modified xsi:type="dcterms:W3CDTF">2024-08-27T09:02:00Z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